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3" w:rsidRDefault="0022179D" w:rsidP="00237123">
      <w:pPr>
        <w:jc w:val="center"/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237123">
        <w:rPr>
          <w:b/>
          <w:sz w:val="28"/>
          <w:szCs w:val="28"/>
        </w:rPr>
        <w:t>meeting</w:t>
      </w:r>
      <w:r w:rsidR="00237123" w:rsidRPr="008C0793">
        <w:rPr>
          <w:b/>
          <w:sz w:val="28"/>
          <w:szCs w:val="28"/>
        </w:rPr>
        <w:t xml:space="preserve"> </w:t>
      </w:r>
      <w:r w:rsidR="00237123">
        <w:rPr>
          <w:b/>
          <w:sz w:val="28"/>
          <w:szCs w:val="28"/>
        </w:rPr>
        <w:t xml:space="preserve">at the Village Hall, </w:t>
      </w:r>
      <w:r w:rsidR="004360E7">
        <w:rPr>
          <w:b/>
          <w:sz w:val="28"/>
          <w:szCs w:val="28"/>
        </w:rPr>
        <w:t xml:space="preserve">Monday </w:t>
      </w:r>
      <w:r w:rsidR="00454205">
        <w:rPr>
          <w:b/>
          <w:sz w:val="28"/>
          <w:szCs w:val="28"/>
        </w:rPr>
        <w:t>9</w:t>
      </w:r>
      <w:r w:rsidR="00721AD6" w:rsidRPr="00721AD6">
        <w:rPr>
          <w:b/>
          <w:sz w:val="28"/>
          <w:szCs w:val="28"/>
          <w:vertAlign w:val="superscript"/>
        </w:rPr>
        <w:t>th</w:t>
      </w:r>
      <w:r w:rsidR="00454205">
        <w:rPr>
          <w:b/>
          <w:sz w:val="28"/>
          <w:szCs w:val="28"/>
        </w:rPr>
        <w:t xml:space="preserve"> May 2016</w:t>
      </w:r>
      <w:r w:rsidR="00237123">
        <w:rPr>
          <w:b/>
          <w:sz w:val="28"/>
          <w:szCs w:val="28"/>
        </w:rPr>
        <w:t xml:space="preserve"> at 7.15pm</w:t>
      </w:r>
      <w:r w:rsidR="00237123" w:rsidRPr="00587C82">
        <w:rPr>
          <w:sz w:val="28"/>
          <w:szCs w:val="28"/>
        </w:rPr>
        <w:t>.</w:t>
      </w:r>
      <w:r w:rsidR="00237123">
        <w:t xml:space="preserve"> </w:t>
      </w:r>
    </w:p>
    <w:p w:rsidR="00237123" w:rsidRDefault="00721AD6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095E90">
        <w:t>23</w:t>
      </w:r>
      <w:r>
        <w:t>.05</w:t>
      </w:r>
      <w:r w:rsidR="00237123" w:rsidRPr="004F5FD5">
        <w:t>.1</w:t>
      </w:r>
      <w:r w:rsidR="00454205">
        <w:t>6</w:t>
      </w:r>
    </w:p>
    <w:p w:rsidR="00237123" w:rsidRDefault="0022179D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  <w:r w:rsidR="003F074B">
        <w:rPr>
          <w:b/>
          <w:sz w:val="44"/>
          <w:szCs w:val="44"/>
        </w:rPr>
        <w:t xml:space="preserve"> – Annual Council Meeting</w:t>
      </w:r>
    </w:p>
    <w:p w:rsidR="003F074B" w:rsidRDefault="003F074B" w:rsidP="00454205">
      <w:pPr>
        <w:pStyle w:val="ListParagraph"/>
        <w:numPr>
          <w:ilvl w:val="0"/>
          <w:numId w:val="1"/>
        </w:num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Appointment of Chairman</w:t>
      </w:r>
      <w:r w:rsidR="00CF069F">
        <w:rPr>
          <w:b/>
          <w:sz w:val="24"/>
          <w:szCs w:val="24"/>
        </w:rPr>
        <w:t xml:space="preserve">: </w:t>
      </w:r>
      <w:r w:rsidR="00464CEC">
        <w:rPr>
          <w:sz w:val="20"/>
          <w:szCs w:val="20"/>
        </w:rPr>
        <w:t>Mr Mansfield indicated</w:t>
      </w:r>
      <w:r w:rsidR="00095E90">
        <w:rPr>
          <w:sz w:val="20"/>
          <w:szCs w:val="20"/>
        </w:rPr>
        <w:t xml:space="preserve"> that he is prepared to stand</w:t>
      </w:r>
      <w:r w:rsidR="00464CEC">
        <w:rPr>
          <w:sz w:val="20"/>
          <w:szCs w:val="20"/>
        </w:rPr>
        <w:t xml:space="preserve"> </w:t>
      </w:r>
      <w:r w:rsidR="00AF0549">
        <w:rPr>
          <w:sz w:val="20"/>
          <w:szCs w:val="20"/>
        </w:rPr>
        <w:t xml:space="preserve">again </w:t>
      </w:r>
      <w:r w:rsidR="00464CEC">
        <w:rPr>
          <w:sz w:val="20"/>
          <w:szCs w:val="20"/>
        </w:rPr>
        <w:t xml:space="preserve">as </w:t>
      </w:r>
      <w:r w:rsidR="00464CEC" w:rsidRPr="00464CEC">
        <w:rPr>
          <w:sz w:val="20"/>
          <w:szCs w:val="20"/>
        </w:rPr>
        <w:t>chairman.</w:t>
      </w:r>
      <w:r w:rsidR="00464CEC" w:rsidRPr="00464CEC">
        <w:rPr>
          <w:b/>
          <w:sz w:val="20"/>
          <w:szCs w:val="20"/>
        </w:rPr>
        <w:t xml:space="preserve"> </w:t>
      </w:r>
      <w:r w:rsidR="00464CEC">
        <w:rPr>
          <w:sz w:val="20"/>
          <w:szCs w:val="20"/>
        </w:rPr>
        <w:t>Mrs Carey proposed, Mr</w:t>
      </w:r>
      <w:r w:rsidR="00CF069F">
        <w:rPr>
          <w:sz w:val="20"/>
          <w:szCs w:val="20"/>
        </w:rPr>
        <w:t xml:space="preserve"> Adams seconded</w:t>
      </w:r>
      <w:r w:rsidR="00464CEC">
        <w:rPr>
          <w:sz w:val="20"/>
          <w:szCs w:val="20"/>
        </w:rPr>
        <w:t xml:space="preserve"> that Mr Mansfield continue in the role as chairman. Carried unanimously.</w:t>
      </w:r>
    </w:p>
    <w:p w:rsidR="003F3839" w:rsidRPr="00B758D2" w:rsidRDefault="003F074B" w:rsidP="00B758D2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Appointment of Vice-Chairman</w:t>
      </w:r>
      <w:r w:rsidR="00CF069F">
        <w:rPr>
          <w:b/>
          <w:sz w:val="24"/>
          <w:szCs w:val="24"/>
        </w:rPr>
        <w:t xml:space="preserve">: </w:t>
      </w:r>
      <w:r w:rsidR="00464CEC" w:rsidRPr="00464CEC">
        <w:rPr>
          <w:sz w:val="20"/>
          <w:szCs w:val="20"/>
        </w:rPr>
        <w:t>Mrs Liz Gilkes indicated that she is willing to stand again as vice-chairman.</w:t>
      </w:r>
      <w:r w:rsidR="00464CEC">
        <w:rPr>
          <w:b/>
          <w:sz w:val="24"/>
          <w:szCs w:val="24"/>
        </w:rPr>
        <w:t xml:space="preserve"> </w:t>
      </w:r>
      <w:r w:rsidR="00464CEC">
        <w:rPr>
          <w:sz w:val="20"/>
          <w:szCs w:val="20"/>
        </w:rPr>
        <w:t>Mr James Mansfield proposed and Mrs Yalci seconded that Mrs Gilkes be vice-chairman. Carried unanimously</w:t>
      </w:r>
      <w:r w:rsidR="00CF069F">
        <w:rPr>
          <w:sz w:val="20"/>
          <w:szCs w:val="20"/>
        </w:rPr>
        <w:t xml:space="preserve">. </w:t>
      </w:r>
    </w:p>
    <w:p w:rsidR="00464CEC" w:rsidRPr="00464CEC" w:rsidRDefault="00B758D2" w:rsidP="00464CEC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Review and a</w:t>
      </w:r>
      <w:r w:rsidR="00E11168">
        <w:rPr>
          <w:b/>
          <w:sz w:val="24"/>
          <w:szCs w:val="24"/>
        </w:rPr>
        <w:t>cceptance of Code of Conduct</w:t>
      </w:r>
      <w:r w:rsidR="00CF069F">
        <w:rPr>
          <w:b/>
          <w:sz w:val="24"/>
          <w:szCs w:val="24"/>
        </w:rPr>
        <w:t xml:space="preserve">: </w:t>
      </w:r>
      <w:r w:rsidR="00464CEC">
        <w:rPr>
          <w:sz w:val="20"/>
          <w:szCs w:val="20"/>
        </w:rPr>
        <w:t>The code of conduct was reviewed and accepted.</w:t>
      </w:r>
    </w:p>
    <w:p w:rsidR="003F074B" w:rsidRDefault="00E11168" w:rsidP="003F074B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Review and acceptance of Standing Orders</w:t>
      </w:r>
      <w:r w:rsidR="00CF069F">
        <w:rPr>
          <w:b/>
          <w:sz w:val="24"/>
          <w:szCs w:val="24"/>
        </w:rPr>
        <w:t xml:space="preserve">: </w:t>
      </w:r>
      <w:r w:rsidR="00CF069F" w:rsidRPr="00CF069F">
        <w:rPr>
          <w:sz w:val="20"/>
          <w:szCs w:val="20"/>
        </w:rPr>
        <w:t>Deferred to next meeting</w:t>
      </w:r>
    </w:p>
    <w:p w:rsidR="00095E90" w:rsidRDefault="00E11168" w:rsidP="003F074B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Review and agreement of members roles on committees</w:t>
      </w:r>
      <w:r w:rsidR="00CF069F">
        <w:rPr>
          <w:b/>
          <w:sz w:val="24"/>
          <w:szCs w:val="24"/>
        </w:rPr>
        <w:t xml:space="preserve">: </w:t>
      </w:r>
    </w:p>
    <w:p w:rsidR="00095E90" w:rsidRDefault="00CF069F" w:rsidP="00095E90">
      <w:pPr>
        <w:pStyle w:val="ListParagraph"/>
        <w:ind w:left="0"/>
        <w:rPr>
          <w:b/>
          <w:sz w:val="24"/>
          <w:szCs w:val="24"/>
        </w:rPr>
      </w:pPr>
      <w:r w:rsidRPr="00AF0549">
        <w:rPr>
          <w:b/>
          <w:sz w:val="20"/>
          <w:szCs w:val="20"/>
        </w:rPr>
        <w:t xml:space="preserve">HR </w:t>
      </w:r>
      <w:r w:rsidR="00095E90" w:rsidRPr="00AF0549">
        <w:rPr>
          <w:b/>
          <w:sz w:val="20"/>
          <w:szCs w:val="20"/>
        </w:rPr>
        <w:t>Committee</w:t>
      </w:r>
      <w:r w:rsidR="00095E90">
        <w:rPr>
          <w:b/>
          <w:sz w:val="24"/>
          <w:szCs w:val="24"/>
        </w:rPr>
        <w:t xml:space="preserve">: </w:t>
      </w:r>
      <w:r w:rsidR="00095E90">
        <w:rPr>
          <w:sz w:val="20"/>
          <w:szCs w:val="20"/>
        </w:rPr>
        <w:t>Mrs Gilkes and Mrs Anna</w:t>
      </w:r>
      <w:r>
        <w:rPr>
          <w:b/>
          <w:sz w:val="24"/>
          <w:szCs w:val="24"/>
        </w:rPr>
        <w:t xml:space="preserve"> </w:t>
      </w:r>
      <w:r w:rsidRPr="00CF069F">
        <w:rPr>
          <w:sz w:val="20"/>
          <w:szCs w:val="20"/>
        </w:rPr>
        <w:t>Yalci</w:t>
      </w:r>
      <w:r>
        <w:rPr>
          <w:b/>
          <w:sz w:val="24"/>
          <w:szCs w:val="24"/>
        </w:rPr>
        <w:t xml:space="preserve">. </w:t>
      </w:r>
    </w:p>
    <w:p w:rsidR="003F074B" w:rsidRDefault="00CF069F" w:rsidP="00095E90">
      <w:pPr>
        <w:pStyle w:val="ListParagraph"/>
        <w:ind w:left="0"/>
        <w:rPr>
          <w:b/>
          <w:sz w:val="24"/>
          <w:szCs w:val="24"/>
        </w:rPr>
      </w:pPr>
      <w:r w:rsidRPr="00AF0549">
        <w:rPr>
          <w:b/>
          <w:sz w:val="20"/>
          <w:szCs w:val="20"/>
        </w:rPr>
        <w:t>L&amp;R</w:t>
      </w:r>
      <w:r w:rsidR="00095E90" w:rsidRPr="00AF0549">
        <w:rPr>
          <w:b/>
          <w:sz w:val="20"/>
          <w:szCs w:val="20"/>
        </w:rPr>
        <w:t xml:space="preserve"> Committee</w:t>
      </w:r>
      <w:r>
        <w:rPr>
          <w:b/>
          <w:sz w:val="24"/>
          <w:szCs w:val="24"/>
        </w:rPr>
        <w:t xml:space="preserve">: </w:t>
      </w:r>
      <w:r w:rsidR="00095E90">
        <w:rPr>
          <w:sz w:val="20"/>
          <w:szCs w:val="20"/>
        </w:rPr>
        <w:t>Dr Mark Richards, Mr John Adams, Mr James Man</w:t>
      </w:r>
      <w:r w:rsidR="00AF0549">
        <w:rPr>
          <w:sz w:val="20"/>
          <w:szCs w:val="20"/>
        </w:rPr>
        <w:t>sfield, Mrs Mary Carey</w:t>
      </w:r>
    </w:p>
    <w:p w:rsidR="00751016" w:rsidRDefault="003F3839" w:rsidP="003F074B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Agree a </w:t>
      </w:r>
      <w:r w:rsidR="008248C3">
        <w:rPr>
          <w:b/>
          <w:sz w:val="24"/>
          <w:szCs w:val="24"/>
        </w:rPr>
        <w:t>Chairman’s</w:t>
      </w:r>
      <w:r w:rsidR="00751016">
        <w:rPr>
          <w:b/>
          <w:sz w:val="24"/>
          <w:szCs w:val="24"/>
        </w:rPr>
        <w:t xml:space="preserve"> allowance</w:t>
      </w:r>
      <w:r w:rsidR="00CF069F">
        <w:rPr>
          <w:b/>
          <w:sz w:val="24"/>
          <w:szCs w:val="24"/>
        </w:rPr>
        <w:t xml:space="preserve">: </w:t>
      </w:r>
      <w:r w:rsidR="00CF069F">
        <w:rPr>
          <w:sz w:val="20"/>
          <w:szCs w:val="20"/>
        </w:rPr>
        <w:t>A</w:t>
      </w:r>
      <w:r w:rsidR="00464CEC">
        <w:rPr>
          <w:sz w:val="20"/>
          <w:szCs w:val="20"/>
        </w:rPr>
        <w:t>n allowance of £75 was agreed. Carried u</w:t>
      </w:r>
      <w:r w:rsidR="00CF069F">
        <w:rPr>
          <w:sz w:val="20"/>
          <w:szCs w:val="20"/>
        </w:rPr>
        <w:t>nanimous</w:t>
      </w:r>
      <w:r w:rsidR="00464CEC">
        <w:rPr>
          <w:sz w:val="20"/>
          <w:szCs w:val="20"/>
        </w:rPr>
        <w:t>ly.</w:t>
      </w:r>
    </w:p>
    <w:p w:rsidR="003F074B" w:rsidRDefault="003F074B" w:rsidP="003F074B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Dates of future meetings:</w:t>
      </w:r>
      <w:r w:rsidRPr="003F074B">
        <w:t xml:space="preserve"> </w:t>
      </w:r>
      <w:r w:rsidR="00CF069F" w:rsidRPr="00CF069F">
        <w:rPr>
          <w:sz w:val="20"/>
          <w:szCs w:val="20"/>
        </w:rPr>
        <w:t xml:space="preserve">It was </w:t>
      </w:r>
      <w:r w:rsidRPr="00CF069F">
        <w:rPr>
          <w:sz w:val="20"/>
          <w:szCs w:val="20"/>
        </w:rPr>
        <w:t>agree</w:t>
      </w:r>
      <w:r w:rsidR="00095E90">
        <w:rPr>
          <w:sz w:val="20"/>
          <w:szCs w:val="20"/>
        </w:rPr>
        <w:t>d that</w:t>
      </w:r>
      <w:r w:rsidR="00464CEC">
        <w:rPr>
          <w:sz w:val="20"/>
          <w:szCs w:val="20"/>
        </w:rPr>
        <w:t xml:space="preserve"> Parish Council Meetings will</w:t>
      </w:r>
      <w:r w:rsidRPr="00CF069F">
        <w:rPr>
          <w:sz w:val="20"/>
          <w:szCs w:val="20"/>
        </w:rPr>
        <w:t xml:space="preserve"> occur on </w:t>
      </w:r>
      <w:r w:rsidR="00B758D2" w:rsidRPr="00CF069F">
        <w:rPr>
          <w:sz w:val="20"/>
          <w:szCs w:val="20"/>
        </w:rPr>
        <w:t xml:space="preserve">the </w:t>
      </w:r>
      <w:r w:rsidRPr="00CF069F">
        <w:rPr>
          <w:sz w:val="20"/>
          <w:szCs w:val="20"/>
        </w:rPr>
        <w:t xml:space="preserve">second Monday </w:t>
      </w:r>
      <w:r w:rsidR="004175A7" w:rsidRPr="00CF069F">
        <w:rPr>
          <w:sz w:val="20"/>
          <w:szCs w:val="20"/>
        </w:rPr>
        <w:t>of every month except in August and on</w:t>
      </w:r>
      <w:r w:rsidR="00751016" w:rsidRPr="00CF069F">
        <w:rPr>
          <w:sz w:val="20"/>
          <w:szCs w:val="20"/>
        </w:rPr>
        <w:t xml:space="preserve"> a Bank Holiday. </w:t>
      </w:r>
      <w:r w:rsidRPr="00CF069F">
        <w:rPr>
          <w:sz w:val="20"/>
          <w:szCs w:val="20"/>
        </w:rPr>
        <w:t xml:space="preserve">Leisure and Recreation Committee meetings </w:t>
      </w:r>
      <w:r w:rsidR="00CF069F" w:rsidRPr="00CF069F">
        <w:rPr>
          <w:sz w:val="20"/>
          <w:szCs w:val="20"/>
        </w:rPr>
        <w:t>to be held on the third Monday of every other month</w:t>
      </w:r>
      <w:r w:rsidR="00464CEC">
        <w:rPr>
          <w:sz w:val="20"/>
          <w:szCs w:val="20"/>
        </w:rPr>
        <w:t>, except in August and on a bank holiday</w:t>
      </w:r>
      <w:r w:rsidR="00CF069F">
        <w:t xml:space="preserve">. </w:t>
      </w:r>
      <w:r w:rsidR="00464CEC">
        <w:rPr>
          <w:sz w:val="20"/>
          <w:szCs w:val="20"/>
        </w:rPr>
        <w:t xml:space="preserve">The </w:t>
      </w:r>
      <w:r w:rsidR="00095E90">
        <w:rPr>
          <w:sz w:val="20"/>
          <w:szCs w:val="20"/>
        </w:rPr>
        <w:t xml:space="preserve">next </w:t>
      </w:r>
      <w:r w:rsidR="00464CEC">
        <w:rPr>
          <w:sz w:val="20"/>
          <w:szCs w:val="20"/>
        </w:rPr>
        <w:t>L&amp;R</w:t>
      </w:r>
      <w:r w:rsidR="00EA06BC" w:rsidRPr="00EA06BC">
        <w:rPr>
          <w:sz w:val="20"/>
          <w:szCs w:val="20"/>
        </w:rPr>
        <w:t xml:space="preserve"> meeting will be held on the 23</w:t>
      </w:r>
      <w:r w:rsidR="00EA06BC" w:rsidRPr="00EA06BC">
        <w:rPr>
          <w:sz w:val="20"/>
          <w:szCs w:val="20"/>
          <w:vertAlign w:val="superscript"/>
        </w:rPr>
        <w:t>rd</w:t>
      </w:r>
      <w:r w:rsidR="00464CEC">
        <w:rPr>
          <w:sz w:val="20"/>
          <w:szCs w:val="20"/>
        </w:rPr>
        <w:t xml:space="preserve"> May. </w:t>
      </w:r>
    </w:p>
    <w:p w:rsidR="003F074B" w:rsidRDefault="00EA06BC" w:rsidP="003F074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Meeting closed 7:28pm</w:t>
      </w:r>
    </w:p>
    <w:p w:rsidR="003F074B" w:rsidRDefault="00C344BF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  <w:r w:rsidR="00751016" w:rsidRPr="00751016">
        <w:rPr>
          <w:b/>
          <w:sz w:val="40"/>
          <w:szCs w:val="40"/>
        </w:rPr>
        <w:t>– Monthly meeting</w:t>
      </w:r>
    </w:p>
    <w:p w:rsidR="00E11168" w:rsidRPr="00CF069F" w:rsidRDefault="0022179D" w:rsidP="00E11168">
      <w:pPr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CF069F">
        <w:rPr>
          <w:b/>
          <w:sz w:val="24"/>
          <w:szCs w:val="24"/>
        </w:rPr>
        <w:t xml:space="preserve"> </w:t>
      </w:r>
      <w:r w:rsidR="00CF069F" w:rsidRPr="00CF069F">
        <w:rPr>
          <w:sz w:val="20"/>
          <w:szCs w:val="20"/>
        </w:rPr>
        <w:t>Mr John Adams, Mrs Susan Blomerus (parish clerk), Mrs Mary Carey</w:t>
      </w:r>
      <w:r w:rsidR="00CF069F">
        <w:rPr>
          <w:sz w:val="20"/>
          <w:szCs w:val="20"/>
        </w:rPr>
        <w:t xml:space="preserve">, </w:t>
      </w:r>
      <w:r w:rsidR="00C344BF">
        <w:rPr>
          <w:sz w:val="20"/>
          <w:szCs w:val="20"/>
        </w:rPr>
        <w:t xml:space="preserve">Mrs Liz Gilkes, </w:t>
      </w:r>
      <w:r w:rsidR="00CF069F">
        <w:rPr>
          <w:sz w:val="20"/>
          <w:szCs w:val="20"/>
        </w:rPr>
        <w:t>Mr James Mansfield, Dr Mark Richards, Mr Tony Sibthorp, Mrs Anna Ya</w:t>
      </w:r>
      <w:r w:rsidR="00EA06BC">
        <w:rPr>
          <w:sz w:val="20"/>
          <w:szCs w:val="20"/>
        </w:rPr>
        <w:t>lci</w:t>
      </w:r>
    </w:p>
    <w:p w:rsidR="0022179D" w:rsidRPr="00EA06BC" w:rsidRDefault="0022179D" w:rsidP="00E11168">
      <w:pPr>
        <w:rPr>
          <w:sz w:val="24"/>
          <w:szCs w:val="24"/>
        </w:rPr>
      </w:pPr>
      <w:r>
        <w:rPr>
          <w:b/>
          <w:sz w:val="24"/>
          <w:szCs w:val="24"/>
        </w:rPr>
        <w:t>Also present:</w:t>
      </w:r>
      <w:r w:rsidR="00EA06BC">
        <w:rPr>
          <w:b/>
          <w:sz w:val="24"/>
          <w:szCs w:val="24"/>
        </w:rPr>
        <w:t xml:space="preserve"> </w:t>
      </w:r>
      <w:r w:rsidR="00EA06BC" w:rsidRPr="00EA06BC">
        <w:rPr>
          <w:sz w:val="20"/>
          <w:szCs w:val="20"/>
        </w:rPr>
        <w:t>Mrs Betty Griffiths, Mrs Penny Moorley</w:t>
      </w:r>
      <w:r w:rsidR="00AF0549">
        <w:rPr>
          <w:sz w:val="20"/>
          <w:szCs w:val="20"/>
        </w:rPr>
        <w:t>, Mrs Phyl Bartlett</w:t>
      </w:r>
    </w:p>
    <w:p w:rsidR="00237123" w:rsidRDefault="00237123" w:rsidP="003F074B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EA06BC">
        <w:rPr>
          <w:b/>
          <w:sz w:val="24"/>
          <w:szCs w:val="24"/>
        </w:rPr>
        <w:t xml:space="preserve">: </w:t>
      </w:r>
      <w:r w:rsidR="00EA06BC" w:rsidRPr="00EA06BC">
        <w:rPr>
          <w:sz w:val="20"/>
          <w:szCs w:val="20"/>
        </w:rPr>
        <w:t>Cllr Melinda Tilley, Mr Alan Feast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EA06BC">
        <w:rPr>
          <w:b/>
          <w:sz w:val="24"/>
          <w:szCs w:val="24"/>
        </w:rPr>
        <w:t xml:space="preserve">: </w:t>
      </w:r>
      <w:r w:rsidR="00C344BF">
        <w:rPr>
          <w:sz w:val="20"/>
          <w:szCs w:val="20"/>
        </w:rPr>
        <w:t>None</w:t>
      </w:r>
    </w:p>
    <w:p w:rsidR="00EA06BC" w:rsidRPr="0013270B" w:rsidRDefault="00237123" w:rsidP="009E6C21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EA06BC">
        <w:rPr>
          <w:b/>
          <w:sz w:val="24"/>
          <w:szCs w:val="24"/>
        </w:rPr>
        <w:t>Public questions and statements:</w:t>
      </w:r>
      <w:r w:rsidRPr="00EA06BC">
        <w:rPr>
          <w:b/>
        </w:rPr>
        <w:t xml:space="preserve"> </w:t>
      </w:r>
    </w:p>
    <w:p w:rsidR="007B72CE" w:rsidRDefault="007B72CE" w:rsidP="001327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Bus situation: 16/34: </w:t>
      </w:r>
    </w:p>
    <w:p w:rsidR="0013270B" w:rsidRDefault="0013270B" w:rsidP="0013270B">
      <w:pPr>
        <w:pStyle w:val="ListParagraph"/>
        <w:rPr>
          <w:sz w:val="20"/>
          <w:szCs w:val="20"/>
        </w:rPr>
      </w:pPr>
      <w:r w:rsidRPr="0013270B">
        <w:rPr>
          <w:sz w:val="20"/>
          <w:szCs w:val="20"/>
        </w:rPr>
        <w:t xml:space="preserve">Mrs Betty Griffiths </w:t>
      </w:r>
      <w:r w:rsidR="00AF0549">
        <w:rPr>
          <w:sz w:val="20"/>
          <w:szCs w:val="20"/>
        </w:rPr>
        <w:t>said</w:t>
      </w:r>
      <w:r w:rsidR="00095E90">
        <w:rPr>
          <w:sz w:val="20"/>
          <w:szCs w:val="20"/>
        </w:rPr>
        <w:t xml:space="preserve"> that she </w:t>
      </w:r>
      <w:r w:rsidRPr="0013270B">
        <w:rPr>
          <w:sz w:val="20"/>
          <w:szCs w:val="20"/>
        </w:rPr>
        <w:t>attended</w:t>
      </w:r>
      <w:r w:rsidR="00C344BF">
        <w:rPr>
          <w:sz w:val="20"/>
          <w:szCs w:val="20"/>
        </w:rPr>
        <w:t xml:space="preserve"> a</w:t>
      </w:r>
      <w:r w:rsidR="00095E90">
        <w:rPr>
          <w:sz w:val="20"/>
          <w:szCs w:val="20"/>
        </w:rPr>
        <w:t xml:space="preserve"> bus meeting and at this meeting </w:t>
      </w:r>
      <w:r w:rsidRPr="0013270B">
        <w:rPr>
          <w:sz w:val="20"/>
          <w:szCs w:val="20"/>
        </w:rPr>
        <w:t xml:space="preserve">various </w:t>
      </w:r>
      <w:r w:rsidR="00095E90">
        <w:rPr>
          <w:sz w:val="20"/>
          <w:szCs w:val="20"/>
        </w:rPr>
        <w:t xml:space="preserve">bus </w:t>
      </w:r>
      <w:r w:rsidRPr="0013270B">
        <w:rPr>
          <w:sz w:val="20"/>
          <w:szCs w:val="20"/>
        </w:rPr>
        <w:t xml:space="preserve">companies were asked if they could provide services to areas that were potentially losing bus services. </w:t>
      </w:r>
      <w:r w:rsidR="00AF0549">
        <w:rPr>
          <w:sz w:val="20"/>
          <w:szCs w:val="20"/>
        </w:rPr>
        <w:t xml:space="preserve">Unfortunately </w:t>
      </w:r>
      <w:r w:rsidRPr="0013270B">
        <w:rPr>
          <w:sz w:val="20"/>
          <w:szCs w:val="20"/>
        </w:rPr>
        <w:t>Thames Travel</w:t>
      </w:r>
      <w:r w:rsidR="00AF0549">
        <w:rPr>
          <w:sz w:val="20"/>
          <w:szCs w:val="20"/>
        </w:rPr>
        <w:t xml:space="preserve"> still has not got back to the C</w:t>
      </w:r>
      <w:r w:rsidRPr="0013270B">
        <w:rPr>
          <w:sz w:val="20"/>
          <w:szCs w:val="20"/>
        </w:rPr>
        <w:t xml:space="preserve">ounty </w:t>
      </w:r>
      <w:r w:rsidR="00AF0549">
        <w:rPr>
          <w:sz w:val="20"/>
          <w:szCs w:val="20"/>
        </w:rPr>
        <w:t>C</w:t>
      </w:r>
      <w:r w:rsidRPr="0013270B">
        <w:rPr>
          <w:sz w:val="20"/>
          <w:szCs w:val="20"/>
        </w:rPr>
        <w:t>ou</w:t>
      </w:r>
      <w:r w:rsidR="00095E90">
        <w:rPr>
          <w:sz w:val="20"/>
          <w:szCs w:val="20"/>
        </w:rPr>
        <w:t>ncil. The County Council are not hopeful that Appleton bus services will continue.</w:t>
      </w:r>
    </w:p>
    <w:p w:rsidR="007B72CE" w:rsidRDefault="007B72CE" w:rsidP="0013270B">
      <w:pPr>
        <w:pStyle w:val="ListParagraph"/>
        <w:rPr>
          <w:sz w:val="20"/>
          <w:szCs w:val="20"/>
        </w:rPr>
      </w:pPr>
    </w:p>
    <w:p w:rsidR="007B72CE" w:rsidRDefault="00AF0549" w:rsidP="007B72C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Mrs Phyl Bartlett said that the community shouldn’t lose the Abingdon bus as </w:t>
      </w:r>
      <w:r w:rsidR="007B72CE">
        <w:rPr>
          <w:sz w:val="20"/>
          <w:szCs w:val="20"/>
        </w:rPr>
        <w:t xml:space="preserve">it is used by parishioners to get to the doctors </w:t>
      </w:r>
      <w:r w:rsidR="00FB64B5">
        <w:rPr>
          <w:sz w:val="20"/>
          <w:szCs w:val="20"/>
        </w:rPr>
        <w:t>appointments</w:t>
      </w:r>
      <w:r w:rsidR="007B72CE">
        <w:rPr>
          <w:sz w:val="20"/>
          <w:szCs w:val="20"/>
        </w:rPr>
        <w:t xml:space="preserve">. She said that it is the </w:t>
      </w:r>
      <w:r w:rsidR="007B72CE" w:rsidRPr="007B72CE">
        <w:rPr>
          <w:sz w:val="20"/>
          <w:szCs w:val="20"/>
        </w:rPr>
        <w:t>only way that elderly p</w:t>
      </w:r>
      <w:r w:rsidR="007B72CE">
        <w:rPr>
          <w:sz w:val="20"/>
          <w:szCs w:val="20"/>
        </w:rPr>
        <w:t>eople can stay independent.</w:t>
      </w:r>
    </w:p>
    <w:p w:rsidR="007B72CE" w:rsidRPr="007B72CE" w:rsidRDefault="007B72CE" w:rsidP="007B72CE">
      <w:pPr>
        <w:pStyle w:val="ListParagraph"/>
        <w:rPr>
          <w:sz w:val="20"/>
          <w:szCs w:val="20"/>
        </w:rPr>
      </w:pPr>
    </w:p>
    <w:p w:rsidR="00D6505F" w:rsidRDefault="006A035F" w:rsidP="001327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Mrs Moorley mentioned that the </w:t>
      </w:r>
      <w:r w:rsidR="00D6505F">
        <w:rPr>
          <w:sz w:val="20"/>
          <w:szCs w:val="20"/>
        </w:rPr>
        <w:t>A</w:t>
      </w:r>
      <w:r>
        <w:rPr>
          <w:sz w:val="20"/>
          <w:szCs w:val="20"/>
        </w:rPr>
        <w:t xml:space="preserve">ppleton </w:t>
      </w:r>
      <w:r w:rsidR="00D6505F">
        <w:rPr>
          <w:sz w:val="20"/>
          <w:szCs w:val="20"/>
        </w:rPr>
        <w:t>V</w:t>
      </w:r>
      <w:r>
        <w:rPr>
          <w:sz w:val="20"/>
          <w:szCs w:val="20"/>
        </w:rPr>
        <w:t xml:space="preserve">olunteer </w:t>
      </w:r>
      <w:r w:rsidR="00D6505F">
        <w:rPr>
          <w:sz w:val="20"/>
          <w:szCs w:val="20"/>
        </w:rPr>
        <w:t>T</w:t>
      </w:r>
      <w:r>
        <w:rPr>
          <w:sz w:val="20"/>
          <w:szCs w:val="20"/>
        </w:rPr>
        <w:t>ransport Service</w:t>
      </w:r>
      <w:r w:rsidR="00D6505F">
        <w:rPr>
          <w:sz w:val="20"/>
          <w:szCs w:val="20"/>
        </w:rPr>
        <w:t xml:space="preserve"> str</w:t>
      </w:r>
      <w:r>
        <w:rPr>
          <w:sz w:val="20"/>
          <w:szCs w:val="20"/>
        </w:rPr>
        <w:t>uggle to get people to volunteer to drive and monitor the telephone</w:t>
      </w:r>
      <w:r w:rsidR="00D6505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She said that </w:t>
      </w:r>
      <w:r w:rsidR="00D6505F">
        <w:rPr>
          <w:sz w:val="20"/>
          <w:szCs w:val="20"/>
        </w:rPr>
        <w:t xml:space="preserve">parking in Cumnor </w:t>
      </w:r>
      <w:r>
        <w:rPr>
          <w:sz w:val="20"/>
          <w:szCs w:val="20"/>
        </w:rPr>
        <w:t xml:space="preserve">to catch the bus can be </w:t>
      </w:r>
      <w:r w:rsidR="00D6505F">
        <w:rPr>
          <w:sz w:val="20"/>
          <w:szCs w:val="20"/>
        </w:rPr>
        <w:t>problematic therefore having a volunteer transport service to Cumnor would be super.</w:t>
      </w:r>
    </w:p>
    <w:p w:rsidR="00242019" w:rsidRPr="0013270B" w:rsidRDefault="00242019" w:rsidP="0013270B">
      <w:pPr>
        <w:pStyle w:val="ListParagraph"/>
        <w:rPr>
          <w:sz w:val="20"/>
          <w:szCs w:val="20"/>
        </w:rPr>
      </w:pPr>
    </w:p>
    <w:p w:rsidR="00FD3805" w:rsidRPr="00EA06BC" w:rsidRDefault="00FD3805" w:rsidP="009E6C21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EA06BC">
        <w:rPr>
          <w:b/>
          <w:sz w:val="24"/>
          <w:szCs w:val="24"/>
        </w:rPr>
        <w:t>Reports from District and County Councillors</w:t>
      </w:r>
      <w:r w:rsidR="00EA06BC" w:rsidRPr="00EA06BC">
        <w:rPr>
          <w:b/>
          <w:sz w:val="24"/>
          <w:szCs w:val="24"/>
        </w:rPr>
        <w:t xml:space="preserve">: </w:t>
      </w:r>
      <w:r w:rsidR="00EA06BC" w:rsidRPr="00EA06BC">
        <w:rPr>
          <w:sz w:val="20"/>
          <w:szCs w:val="20"/>
        </w:rPr>
        <w:t>Cllr Tilley sent a report to the parish council</w:t>
      </w:r>
    </w:p>
    <w:p w:rsidR="00FD3805" w:rsidRPr="00D23D65" w:rsidRDefault="00D23D6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EA06BC">
        <w:rPr>
          <w:sz w:val="20"/>
          <w:szCs w:val="20"/>
        </w:rPr>
        <w:t xml:space="preserve">The </w:t>
      </w:r>
      <w:r w:rsidRPr="00D23D65">
        <w:rPr>
          <w:sz w:val="20"/>
          <w:szCs w:val="20"/>
        </w:rPr>
        <w:t xml:space="preserve">minutes of </w:t>
      </w:r>
      <w:r w:rsidR="00EA06BC">
        <w:rPr>
          <w:sz w:val="20"/>
          <w:szCs w:val="20"/>
        </w:rPr>
        <w:t xml:space="preserve">the </w:t>
      </w:r>
      <w:r w:rsidR="00454205">
        <w:rPr>
          <w:sz w:val="20"/>
          <w:szCs w:val="20"/>
        </w:rPr>
        <w:t>11</w:t>
      </w:r>
      <w:r w:rsidR="00BA144D" w:rsidRPr="00BA144D">
        <w:rPr>
          <w:sz w:val="20"/>
          <w:szCs w:val="20"/>
          <w:vertAlign w:val="superscript"/>
        </w:rPr>
        <w:t>th</w:t>
      </w:r>
      <w:r w:rsidR="00454205">
        <w:rPr>
          <w:sz w:val="20"/>
          <w:szCs w:val="20"/>
        </w:rPr>
        <w:t xml:space="preserve"> April 2016</w:t>
      </w:r>
      <w:r w:rsidRPr="00D23D65">
        <w:rPr>
          <w:sz w:val="20"/>
          <w:szCs w:val="20"/>
        </w:rPr>
        <w:t xml:space="preserve"> meeting </w:t>
      </w:r>
      <w:r w:rsidR="00EA06BC">
        <w:rPr>
          <w:sz w:val="20"/>
          <w:szCs w:val="20"/>
        </w:rPr>
        <w:t>were signed as a true record</w:t>
      </w:r>
      <w:r w:rsidRPr="00D23D65">
        <w:rPr>
          <w:sz w:val="20"/>
          <w:szCs w:val="20"/>
        </w:rPr>
        <w:t>.</w:t>
      </w: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790C43">
        <w:rPr>
          <w:b/>
          <w:sz w:val="24"/>
          <w:szCs w:val="24"/>
        </w:rPr>
        <w:t xml:space="preserve">: </w:t>
      </w:r>
      <w:r w:rsidR="00790C43" w:rsidRPr="00790C43">
        <w:rPr>
          <w:sz w:val="20"/>
          <w:szCs w:val="20"/>
        </w:rPr>
        <w:t>None</w:t>
      </w:r>
    </w:p>
    <w:p w:rsidR="00AC3882" w:rsidRDefault="00AC3882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790C43">
        <w:rPr>
          <w:b/>
          <w:sz w:val="24"/>
          <w:szCs w:val="24"/>
        </w:rPr>
        <w:t xml:space="preserve">: </w:t>
      </w:r>
      <w:r w:rsidR="00790C43" w:rsidRPr="00790C43">
        <w:rPr>
          <w:sz w:val="20"/>
          <w:szCs w:val="20"/>
        </w:rPr>
        <w:t>None</w:t>
      </w:r>
    </w:p>
    <w:p w:rsidR="00242019" w:rsidRPr="00242019" w:rsidRDefault="00AC3882" w:rsidP="0024201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242019">
        <w:rPr>
          <w:b/>
          <w:sz w:val="24"/>
          <w:szCs w:val="24"/>
        </w:rPr>
        <w:t xml:space="preserve">Bus situation </w:t>
      </w:r>
      <w:r w:rsidR="008C4D28" w:rsidRPr="00242019">
        <w:rPr>
          <w:b/>
          <w:sz w:val="24"/>
          <w:szCs w:val="24"/>
        </w:rPr>
        <w:t>in the parish</w:t>
      </w:r>
      <w:r w:rsidR="00790C43" w:rsidRPr="00242019">
        <w:rPr>
          <w:b/>
          <w:sz w:val="24"/>
          <w:szCs w:val="24"/>
        </w:rPr>
        <w:t xml:space="preserve">: </w:t>
      </w:r>
      <w:r w:rsidR="0013270B" w:rsidRPr="00242019">
        <w:rPr>
          <w:sz w:val="20"/>
          <w:szCs w:val="20"/>
        </w:rPr>
        <w:t>The parish is likely to lose the subsidised bus service</w:t>
      </w:r>
      <w:r w:rsidR="00F248BE" w:rsidRPr="00242019">
        <w:rPr>
          <w:sz w:val="20"/>
          <w:szCs w:val="20"/>
        </w:rPr>
        <w:t xml:space="preserve"> in July</w:t>
      </w:r>
      <w:r w:rsidR="0013270B" w:rsidRPr="00242019">
        <w:rPr>
          <w:sz w:val="20"/>
          <w:szCs w:val="20"/>
        </w:rPr>
        <w:t xml:space="preserve">. </w:t>
      </w:r>
      <w:r w:rsidR="00703718" w:rsidRPr="00242019">
        <w:rPr>
          <w:sz w:val="20"/>
          <w:szCs w:val="20"/>
        </w:rPr>
        <w:t xml:space="preserve">The parish council </w:t>
      </w:r>
      <w:r w:rsidR="0044268D" w:rsidRPr="00242019">
        <w:rPr>
          <w:sz w:val="20"/>
          <w:szCs w:val="20"/>
        </w:rPr>
        <w:t>agreed</w:t>
      </w:r>
      <w:r w:rsidR="00242019">
        <w:rPr>
          <w:sz w:val="20"/>
          <w:szCs w:val="20"/>
        </w:rPr>
        <w:t xml:space="preserve"> that forming a group of volunteer drivers to drive parishioners to Cumnor or Besselsleigh to catch a bus to Oxford at fixed times</w:t>
      </w:r>
      <w:r w:rsidR="00F22929">
        <w:rPr>
          <w:sz w:val="20"/>
          <w:szCs w:val="20"/>
        </w:rPr>
        <w:t xml:space="preserve"> is the best option at present</w:t>
      </w:r>
      <w:r w:rsidR="00242019">
        <w:rPr>
          <w:sz w:val="20"/>
          <w:szCs w:val="20"/>
        </w:rPr>
        <w:t>. The parish council decided to</w:t>
      </w:r>
      <w:r w:rsidR="00703718" w:rsidRPr="00242019">
        <w:rPr>
          <w:sz w:val="20"/>
          <w:szCs w:val="20"/>
        </w:rPr>
        <w:t xml:space="preserve"> f</w:t>
      </w:r>
      <w:r w:rsidR="00455F19" w:rsidRPr="00242019">
        <w:rPr>
          <w:sz w:val="20"/>
          <w:szCs w:val="20"/>
        </w:rPr>
        <w:t>orm a V</w:t>
      </w:r>
      <w:r w:rsidR="0013270B" w:rsidRPr="00242019">
        <w:rPr>
          <w:sz w:val="20"/>
          <w:szCs w:val="20"/>
        </w:rPr>
        <w:t>olunteer</w:t>
      </w:r>
      <w:r w:rsidR="00455F19" w:rsidRPr="00242019">
        <w:rPr>
          <w:sz w:val="20"/>
          <w:szCs w:val="20"/>
        </w:rPr>
        <w:t xml:space="preserve"> Bus</w:t>
      </w:r>
      <w:r w:rsidR="0013270B" w:rsidRPr="00242019">
        <w:rPr>
          <w:sz w:val="20"/>
          <w:szCs w:val="20"/>
        </w:rPr>
        <w:t xml:space="preserve"> </w:t>
      </w:r>
      <w:r w:rsidR="00455F19" w:rsidRPr="00242019">
        <w:rPr>
          <w:sz w:val="20"/>
          <w:szCs w:val="20"/>
        </w:rPr>
        <w:t>W</w:t>
      </w:r>
      <w:r w:rsidR="00FB6115" w:rsidRPr="00242019">
        <w:rPr>
          <w:sz w:val="20"/>
          <w:szCs w:val="20"/>
        </w:rPr>
        <w:t xml:space="preserve">orking </w:t>
      </w:r>
      <w:r w:rsidR="00455F19" w:rsidRPr="00242019">
        <w:rPr>
          <w:sz w:val="20"/>
          <w:szCs w:val="20"/>
        </w:rPr>
        <w:t>G</w:t>
      </w:r>
      <w:r w:rsidR="005135DA" w:rsidRPr="00242019">
        <w:rPr>
          <w:sz w:val="20"/>
          <w:szCs w:val="20"/>
        </w:rPr>
        <w:t>roup. The group will decide</w:t>
      </w:r>
      <w:r w:rsidR="0013270B" w:rsidRPr="00242019">
        <w:rPr>
          <w:sz w:val="20"/>
          <w:szCs w:val="20"/>
        </w:rPr>
        <w:t xml:space="preserve"> how </w:t>
      </w:r>
      <w:r w:rsidR="00242019" w:rsidRPr="00242019">
        <w:rPr>
          <w:sz w:val="20"/>
          <w:szCs w:val="20"/>
        </w:rPr>
        <w:t>a volunteer driver gro</w:t>
      </w:r>
      <w:r w:rsidR="00242019">
        <w:rPr>
          <w:sz w:val="20"/>
          <w:szCs w:val="20"/>
        </w:rPr>
        <w:t xml:space="preserve">up will operate e.g. </w:t>
      </w:r>
      <w:r w:rsidR="00F22929">
        <w:rPr>
          <w:sz w:val="20"/>
          <w:szCs w:val="20"/>
        </w:rPr>
        <w:t>what days and times the service will run.</w:t>
      </w:r>
    </w:p>
    <w:p w:rsidR="00E11168" w:rsidRPr="00242019" w:rsidRDefault="00FB6115" w:rsidP="00242019">
      <w:pPr>
        <w:pStyle w:val="ListParagraph"/>
        <w:rPr>
          <w:b/>
          <w:sz w:val="24"/>
          <w:szCs w:val="24"/>
        </w:rPr>
      </w:pPr>
      <w:r w:rsidRPr="00242019">
        <w:rPr>
          <w:sz w:val="20"/>
          <w:szCs w:val="20"/>
        </w:rPr>
        <w:t>Mrs Mary Carey mentioned a driver training</w:t>
      </w:r>
      <w:r w:rsidR="0044268D" w:rsidRPr="00242019">
        <w:rPr>
          <w:sz w:val="20"/>
          <w:szCs w:val="20"/>
        </w:rPr>
        <w:t xml:space="preserve"> can be free if done through a certain </w:t>
      </w:r>
      <w:r w:rsidRPr="00242019">
        <w:rPr>
          <w:sz w:val="20"/>
          <w:szCs w:val="20"/>
        </w:rPr>
        <w:t xml:space="preserve">organisation. </w:t>
      </w:r>
      <w:r w:rsidR="00703718" w:rsidRPr="00242019">
        <w:rPr>
          <w:sz w:val="20"/>
          <w:szCs w:val="20"/>
        </w:rPr>
        <w:t xml:space="preserve">The parish clerk will put an advert </w:t>
      </w:r>
      <w:r w:rsidR="00F22929">
        <w:rPr>
          <w:sz w:val="20"/>
          <w:szCs w:val="20"/>
        </w:rPr>
        <w:t>on the noticeboard, Advertiser and website</w:t>
      </w:r>
      <w:r w:rsidR="00703718" w:rsidRPr="00242019">
        <w:rPr>
          <w:sz w:val="20"/>
          <w:szCs w:val="20"/>
        </w:rPr>
        <w:t xml:space="preserve"> </w:t>
      </w:r>
      <w:r w:rsidR="00DF54E4" w:rsidRPr="00242019">
        <w:rPr>
          <w:sz w:val="20"/>
          <w:szCs w:val="20"/>
        </w:rPr>
        <w:t>to appeal for volunteers</w:t>
      </w:r>
      <w:r w:rsidR="00F22929">
        <w:rPr>
          <w:sz w:val="20"/>
          <w:szCs w:val="20"/>
        </w:rPr>
        <w:t xml:space="preserve"> to join the</w:t>
      </w:r>
      <w:r w:rsidR="00DF54E4" w:rsidRPr="00242019">
        <w:rPr>
          <w:sz w:val="20"/>
          <w:szCs w:val="20"/>
        </w:rPr>
        <w:t xml:space="preserve"> Volunteer Bus Working Group. </w:t>
      </w:r>
    </w:p>
    <w:p w:rsidR="008C4D28" w:rsidRDefault="008C4D28" w:rsidP="00AC388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Neighbourhood Plan: </w:t>
      </w:r>
      <w:r w:rsidR="005C3B44">
        <w:rPr>
          <w:sz w:val="20"/>
          <w:szCs w:val="20"/>
        </w:rPr>
        <w:t xml:space="preserve">The clerk will </w:t>
      </w:r>
      <w:r w:rsidR="008F473D">
        <w:rPr>
          <w:sz w:val="20"/>
          <w:szCs w:val="20"/>
        </w:rPr>
        <w:t xml:space="preserve">invite </w:t>
      </w:r>
      <w:r w:rsidR="005C3B44">
        <w:rPr>
          <w:sz w:val="20"/>
          <w:szCs w:val="20"/>
        </w:rPr>
        <w:t xml:space="preserve">Mrs Fiona Mullins to the steering group meeting. </w:t>
      </w:r>
      <w:r w:rsidR="008F473D">
        <w:rPr>
          <w:sz w:val="20"/>
          <w:szCs w:val="20"/>
        </w:rPr>
        <w:t>The parish council</w:t>
      </w:r>
      <w:r w:rsidR="00BB6103">
        <w:rPr>
          <w:sz w:val="20"/>
          <w:szCs w:val="20"/>
        </w:rPr>
        <w:t xml:space="preserve"> agreed and adopted the Terms of Reference for the Steering Group. </w:t>
      </w:r>
      <w:r w:rsidR="00387D76">
        <w:rPr>
          <w:sz w:val="20"/>
          <w:szCs w:val="20"/>
        </w:rPr>
        <w:t>The parish council discussed</w:t>
      </w:r>
      <w:r w:rsidR="008F473D">
        <w:rPr>
          <w:sz w:val="20"/>
          <w:szCs w:val="20"/>
        </w:rPr>
        <w:t xml:space="preserve"> how the Steering Group will</w:t>
      </w:r>
      <w:r w:rsidR="00387D76">
        <w:rPr>
          <w:sz w:val="20"/>
          <w:szCs w:val="20"/>
        </w:rPr>
        <w:t xml:space="preserve"> work. </w:t>
      </w:r>
      <w:r w:rsidR="00930B9B">
        <w:rPr>
          <w:sz w:val="20"/>
          <w:szCs w:val="20"/>
        </w:rPr>
        <w:t xml:space="preserve">The clerk will issue an agenda. </w:t>
      </w:r>
    </w:p>
    <w:p w:rsidR="008C4D28" w:rsidRDefault="008C4D28" w:rsidP="00AC388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Road repairs in the parish</w:t>
      </w:r>
      <w:r w:rsidR="00F95D4D">
        <w:rPr>
          <w:b/>
          <w:sz w:val="24"/>
          <w:szCs w:val="24"/>
        </w:rPr>
        <w:t xml:space="preserve">: </w:t>
      </w:r>
      <w:r w:rsidR="00897C63" w:rsidRPr="00897C63">
        <w:rPr>
          <w:sz w:val="20"/>
          <w:szCs w:val="20"/>
        </w:rPr>
        <w:t>The</w:t>
      </w:r>
      <w:r w:rsidR="00897C63">
        <w:rPr>
          <w:sz w:val="20"/>
          <w:szCs w:val="20"/>
        </w:rPr>
        <w:t xml:space="preserve"> potholes and state of the</w:t>
      </w:r>
      <w:r w:rsidR="00897C63" w:rsidRPr="00897C63">
        <w:rPr>
          <w:b/>
          <w:sz w:val="20"/>
          <w:szCs w:val="20"/>
        </w:rPr>
        <w:t xml:space="preserve"> </w:t>
      </w:r>
      <w:r w:rsidR="00897C63">
        <w:rPr>
          <w:sz w:val="20"/>
          <w:szCs w:val="20"/>
        </w:rPr>
        <w:t>Eaton Road has be</w:t>
      </w:r>
      <w:r w:rsidR="00174511">
        <w:rPr>
          <w:sz w:val="20"/>
          <w:szCs w:val="20"/>
        </w:rPr>
        <w:t xml:space="preserve">en reported to the parish council and </w:t>
      </w:r>
      <w:r w:rsidR="00897C63">
        <w:rPr>
          <w:sz w:val="20"/>
          <w:szCs w:val="20"/>
        </w:rPr>
        <w:t>de</w:t>
      </w:r>
      <w:r w:rsidR="006D19D2">
        <w:rPr>
          <w:sz w:val="20"/>
          <w:szCs w:val="20"/>
        </w:rPr>
        <w:t>spite it being reported on Fix M</w:t>
      </w:r>
      <w:r w:rsidR="00897C63">
        <w:rPr>
          <w:sz w:val="20"/>
          <w:szCs w:val="20"/>
        </w:rPr>
        <w:t>y Street the road has not been</w:t>
      </w:r>
      <w:r w:rsidR="00174511">
        <w:rPr>
          <w:sz w:val="20"/>
          <w:szCs w:val="20"/>
        </w:rPr>
        <w:t xml:space="preserve"> fully</w:t>
      </w:r>
      <w:r w:rsidR="00897C63">
        <w:rPr>
          <w:sz w:val="20"/>
          <w:szCs w:val="20"/>
        </w:rPr>
        <w:t xml:space="preserve"> repaired. As it is a national cycle route</w:t>
      </w:r>
      <w:r w:rsidR="00174511">
        <w:rPr>
          <w:sz w:val="20"/>
          <w:szCs w:val="20"/>
        </w:rPr>
        <w:t xml:space="preserve"> and quite perilous for drivers</w:t>
      </w:r>
      <w:r w:rsidR="00897C63">
        <w:rPr>
          <w:sz w:val="20"/>
          <w:szCs w:val="20"/>
        </w:rPr>
        <w:t xml:space="preserve"> t</w:t>
      </w:r>
      <w:r w:rsidR="00783861">
        <w:rPr>
          <w:sz w:val="20"/>
          <w:szCs w:val="20"/>
        </w:rPr>
        <w:t>he clerk will email O</w:t>
      </w:r>
      <w:r w:rsidR="006D19D2">
        <w:rPr>
          <w:sz w:val="20"/>
          <w:szCs w:val="20"/>
        </w:rPr>
        <w:t xml:space="preserve">xfordshire </w:t>
      </w:r>
      <w:r w:rsidR="00783861">
        <w:rPr>
          <w:sz w:val="20"/>
          <w:szCs w:val="20"/>
        </w:rPr>
        <w:t>C</w:t>
      </w:r>
      <w:r w:rsidR="006D19D2">
        <w:rPr>
          <w:sz w:val="20"/>
          <w:szCs w:val="20"/>
        </w:rPr>
        <w:t xml:space="preserve">ounty </w:t>
      </w:r>
      <w:r w:rsidR="00783861">
        <w:rPr>
          <w:sz w:val="20"/>
          <w:szCs w:val="20"/>
        </w:rPr>
        <w:t>C</w:t>
      </w:r>
      <w:r w:rsidR="006D19D2">
        <w:rPr>
          <w:sz w:val="20"/>
          <w:szCs w:val="20"/>
        </w:rPr>
        <w:t>ouncil</w:t>
      </w:r>
      <w:r w:rsidR="00783861">
        <w:rPr>
          <w:sz w:val="20"/>
          <w:szCs w:val="20"/>
        </w:rPr>
        <w:t xml:space="preserve"> regarding the state of disrepair of Eaton Road stretch. The clerk will advertise</w:t>
      </w:r>
      <w:r w:rsidR="006D19D2">
        <w:rPr>
          <w:sz w:val="20"/>
          <w:szCs w:val="20"/>
        </w:rPr>
        <w:t xml:space="preserve"> on the website and noticeboard informing parishioners about using Fix My Street.</w:t>
      </w:r>
    </w:p>
    <w:p w:rsidR="00B378E7" w:rsidRDefault="00783861" w:rsidP="00AC388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Queen’s</w:t>
      </w:r>
      <w:r w:rsidR="00B378E7">
        <w:rPr>
          <w:b/>
          <w:sz w:val="24"/>
          <w:szCs w:val="24"/>
        </w:rPr>
        <w:t xml:space="preserve"> 90</w:t>
      </w:r>
      <w:r w:rsidR="00B378E7" w:rsidRPr="00B378E7">
        <w:rPr>
          <w:b/>
          <w:sz w:val="24"/>
          <w:szCs w:val="24"/>
          <w:vertAlign w:val="superscript"/>
        </w:rPr>
        <w:t>th</w:t>
      </w:r>
      <w:r w:rsidR="00B378E7">
        <w:rPr>
          <w:b/>
          <w:sz w:val="24"/>
          <w:szCs w:val="24"/>
        </w:rPr>
        <w:t xml:space="preserve"> birthday bash</w:t>
      </w:r>
      <w:r>
        <w:rPr>
          <w:b/>
          <w:sz w:val="24"/>
          <w:szCs w:val="24"/>
        </w:rPr>
        <w:t xml:space="preserve">: </w:t>
      </w:r>
      <w:r w:rsidR="00046E11">
        <w:rPr>
          <w:sz w:val="20"/>
          <w:szCs w:val="20"/>
        </w:rPr>
        <w:t>The Appleton Event Committee will i</w:t>
      </w:r>
      <w:r w:rsidRPr="00783861">
        <w:rPr>
          <w:sz w:val="20"/>
          <w:szCs w:val="20"/>
        </w:rPr>
        <w:t>ssue 500</w:t>
      </w:r>
      <w:r w:rsidR="00AB739E">
        <w:rPr>
          <w:sz w:val="20"/>
          <w:szCs w:val="20"/>
        </w:rPr>
        <w:t xml:space="preserve"> tickets</w:t>
      </w:r>
      <w:r w:rsidRPr="00783861">
        <w:rPr>
          <w:sz w:val="20"/>
          <w:szCs w:val="20"/>
        </w:rPr>
        <w:t xml:space="preserve"> </w:t>
      </w:r>
      <w:r w:rsidR="00046E11">
        <w:rPr>
          <w:sz w:val="20"/>
          <w:szCs w:val="20"/>
        </w:rPr>
        <w:t xml:space="preserve">as that is the </w:t>
      </w:r>
      <w:r w:rsidRPr="00783861">
        <w:rPr>
          <w:sz w:val="20"/>
          <w:szCs w:val="20"/>
        </w:rPr>
        <w:t xml:space="preserve">most </w:t>
      </w:r>
      <w:r w:rsidR="00046E11">
        <w:rPr>
          <w:sz w:val="20"/>
          <w:szCs w:val="20"/>
        </w:rPr>
        <w:t>that they can issue on their</w:t>
      </w:r>
      <w:r w:rsidR="002D4F55">
        <w:rPr>
          <w:sz w:val="20"/>
          <w:szCs w:val="20"/>
        </w:rPr>
        <w:t xml:space="preserve"> insurance. There will be free tickets available for families that need them.</w:t>
      </w:r>
      <w:r w:rsidRPr="00783861">
        <w:rPr>
          <w:b/>
          <w:sz w:val="20"/>
          <w:szCs w:val="20"/>
        </w:rPr>
        <w:t xml:space="preserve"> </w:t>
      </w:r>
    </w:p>
    <w:p w:rsidR="00B378E7" w:rsidRPr="00B378E7" w:rsidRDefault="00B378E7" w:rsidP="00AC388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B378E7">
        <w:rPr>
          <w:b/>
          <w:sz w:val="24"/>
          <w:szCs w:val="24"/>
        </w:rPr>
        <w:t>Tubney Wood Sand Quarry &amp; Landfill Site</w:t>
      </w:r>
      <w:r w:rsidR="00AB739E">
        <w:rPr>
          <w:b/>
          <w:sz w:val="24"/>
          <w:szCs w:val="24"/>
        </w:rPr>
        <w:t xml:space="preserve">: </w:t>
      </w:r>
      <w:r w:rsidR="00AB739E">
        <w:rPr>
          <w:sz w:val="20"/>
          <w:szCs w:val="20"/>
        </w:rPr>
        <w:t>Mr Rose</w:t>
      </w:r>
      <w:r w:rsidR="00137E8B">
        <w:rPr>
          <w:sz w:val="20"/>
          <w:szCs w:val="20"/>
        </w:rPr>
        <w:t>, Tubney Wood Preservation Group,</w:t>
      </w:r>
      <w:r w:rsidR="004F68ED">
        <w:rPr>
          <w:sz w:val="20"/>
          <w:szCs w:val="20"/>
        </w:rPr>
        <w:t xml:space="preserve"> updated the</w:t>
      </w:r>
      <w:r w:rsidR="00137E8B">
        <w:rPr>
          <w:sz w:val="20"/>
          <w:szCs w:val="20"/>
        </w:rPr>
        <w:t xml:space="preserve"> parish council via email assuring the parish council that the planning application for the entrance to the site is nothing untoward.</w:t>
      </w:r>
    </w:p>
    <w:p w:rsidR="008C4D28" w:rsidRPr="00AC3882" w:rsidRDefault="00B378E7" w:rsidP="00AC3882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Lock Road: </w:t>
      </w:r>
      <w:r w:rsidR="00174511">
        <w:rPr>
          <w:sz w:val="20"/>
          <w:szCs w:val="20"/>
        </w:rPr>
        <w:t>Mr John Adams will write AH Cornish a letter on behalf of the parish council.</w:t>
      </w:r>
    </w:p>
    <w:p w:rsidR="00E11168" w:rsidRDefault="00E11168" w:rsidP="00E11168">
      <w:pPr>
        <w:pStyle w:val="ListParagraph"/>
        <w:spacing w:line="240" w:lineRule="auto"/>
        <w:rPr>
          <w:b/>
          <w:sz w:val="24"/>
          <w:szCs w:val="24"/>
        </w:rPr>
      </w:pPr>
    </w:p>
    <w:p w:rsidR="00387291" w:rsidRDefault="00387291" w:rsidP="00E11168">
      <w:pPr>
        <w:pStyle w:val="ListParagraph"/>
        <w:spacing w:line="240" w:lineRule="auto"/>
        <w:rPr>
          <w:b/>
          <w:sz w:val="24"/>
          <w:szCs w:val="24"/>
        </w:rPr>
      </w:pPr>
    </w:p>
    <w:p w:rsidR="00CF3DCE" w:rsidRPr="008C4D28" w:rsidRDefault="00D23D65" w:rsidP="00CF3DCE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2551"/>
      </w:tblGrid>
      <w:tr w:rsidR="00CF3DCE" w:rsidTr="00CF3DCE">
        <w:tc>
          <w:tcPr>
            <w:tcW w:w="567" w:type="dxa"/>
          </w:tcPr>
          <w:p w:rsidR="00CF3DCE" w:rsidRPr="000C4FBB" w:rsidRDefault="00CF3DCE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</w:t>
            </w:r>
            <w:proofErr w:type="spellStart"/>
            <w:r w:rsidRPr="000C4FBB">
              <w:rPr>
                <w:b/>
                <w:sz w:val="24"/>
                <w:szCs w:val="24"/>
              </w:rPr>
              <w:t>i</w:t>
            </w:r>
            <w:proofErr w:type="spellEnd"/>
            <w:r w:rsidRPr="000C4F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F3DCE" w:rsidRPr="00454205" w:rsidRDefault="00454205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54205">
              <w:rPr>
                <w:b/>
              </w:rPr>
              <w:t>P16/V0792/HH</w:t>
            </w:r>
          </w:p>
        </w:tc>
        <w:tc>
          <w:tcPr>
            <w:tcW w:w="4536" w:type="dxa"/>
          </w:tcPr>
          <w:p w:rsidR="00CF3DCE" w:rsidRPr="00454205" w:rsidRDefault="00454205" w:rsidP="00721AD6">
            <w:pPr>
              <w:rPr>
                <w:bCs/>
                <w:sz w:val="20"/>
                <w:szCs w:val="20"/>
              </w:rPr>
            </w:pPr>
            <w:r w:rsidRPr="00454205">
              <w:rPr>
                <w:sz w:val="20"/>
                <w:szCs w:val="20"/>
              </w:rPr>
              <w:t>Erection of single storey rear/side extension and re-covering of existing flat roof.</w:t>
            </w:r>
          </w:p>
        </w:tc>
        <w:tc>
          <w:tcPr>
            <w:tcW w:w="2551" w:type="dxa"/>
          </w:tcPr>
          <w:p w:rsidR="00454205" w:rsidRPr="00B758D2" w:rsidRDefault="00454205" w:rsidP="00B758D2">
            <w:pPr>
              <w:rPr>
                <w:bCs/>
                <w:sz w:val="20"/>
                <w:szCs w:val="20"/>
              </w:rPr>
            </w:pPr>
            <w:r w:rsidRPr="00B758D2">
              <w:rPr>
                <w:bCs/>
                <w:sz w:val="20"/>
                <w:szCs w:val="20"/>
              </w:rPr>
              <w:t>17 Badswell Lane Appleton Abingdon OX13 5JN</w:t>
            </w:r>
          </w:p>
          <w:p w:rsidR="00721AD6" w:rsidRPr="00174511" w:rsidRDefault="00174511" w:rsidP="00CF3DC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objections</w:t>
            </w:r>
          </w:p>
        </w:tc>
      </w:tr>
    </w:tbl>
    <w:p w:rsidR="00387291" w:rsidRPr="00D20775" w:rsidRDefault="00387291" w:rsidP="00D20775">
      <w:pPr>
        <w:rPr>
          <w:b/>
          <w:sz w:val="24"/>
          <w:szCs w:val="24"/>
        </w:rPr>
      </w:pPr>
      <w:bookmarkStart w:id="0" w:name="_GoBack"/>
      <w:bookmarkEnd w:id="0"/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0C4FBB" w:rsidTr="00291266">
        <w:tc>
          <w:tcPr>
            <w:tcW w:w="9497" w:type="dxa"/>
            <w:gridSpan w:val="3"/>
          </w:tcPr>
          <w:p w:rsidR="000C4FBB" w:rsidRDefault="000C4FBB" w:rsidP="00411F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</w:p>
        </w:tc>
      </w:tr>
      <w:tr w:rsidR="00291266" w:rsidTr="00291266">
        <w:tc>
          <w:tcPr>
            <w:tcW w:w="851" w:type="dxa"/>
          </w:tcPr>
          <w:p w:rsidR="00291266" w:rsidRPr="000C4FBB" w:rsidRDefault="00193028" w:rsidP="0035254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6369" w:type="dxa"/>
          </w:tcPr>
          <w:p w:rsidR="00291266" w:rsidRPr="000C4FBB" w:rsidRDefault="00291266" w:rsidP="000C4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Clerks Salary and expenses</w:t>
            </w:r>
          </w:p>
        </w:tc>
        <w:tc>
          <w:tcPr>
            <w:tcW w:w="2277" w:type="dxa"/>
          </w:tcPr>
          <w:p w:rsidR="00291266" w:rsidRPr="00291266" w:rsidRDefault="00291266" w:rsidP="000C4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attach</w:t>
            </w:r>
            <w:r w:rsidRPr="00291266">
              <w:rPr>
                <w:sz w:val="24"/>
                <w:szCs w:val="24"/>
              </w:rPr>
              <w:t>ment</w:t>
            </w:r>
          </w:p>
        </w:tc>
      </w:tr>
      <w:tr w:rsidR="00291266" w:rsidTr="00291266">
        <w:tc>
          <w:tcPr>
            <w:tcW w:w="851" w:type="dxa"/>
          </w:tcPr>
          <w:p w:rsidR="00291266" w:rsidRPr="000C4FBB" w:rsidRDefault="00193028" w:rsidP="0029126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6369" w:type="dxa"/>
          </w:tcPr>
          <w:p w:rsidR="00291266" w:rsidRPr="00454205" w:rsidRDefault="00454205" w:rsidP="000C4FB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Ady Podbery: </w:t>
            </w:r>
            <w:r>
              <w:rPr>
                <w:sz w:val="20"/>
                <w:szCs w:val="20"/>
              </w:rPr>
              <w:t>Top up safety surfaces at playground</w:t>
            </w:r>
          </w:p>
        </w:tc>
        <w:tc>
          <w:tcPr>
            <w:tcW w:w="2277" w:type="dxa"/>
          </w:tcPr>
          <w:p w:rsidR="00DC116C" w:rsidRPr="00C344BF" w:rsidRDefault="00454205" w:rsidP="00C3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£990</w:t>
            </w:r>
            <w:r w:rsidR="00C344BF">
              <w:rPr>
                <w:sz w:val="24"/>
                <w:szCs w:val="24"/>
              </w:rPr>
              <w:t xml:space="preserve">         </w:t>
            </w:r>
            <w:r w:rsidR="00C344BF">
              <w:rPr>
                <w:b/>
                <w:sz w:val="24"/>
                <w:szCs w:val="24"/>
              </w:rPr>
              <w:t>Approved</w:t>
            </w:r>
          </w:p>
          <w:p w:rsidR="00C344BF" w:rsidRPr="00291266" w:rsidRDefault="00C344BF" w:rsidP="00C3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291266" w:rsidTr="00291266">
        <w:tc>
          <w:tcPr>
            <w:tcW w:w="851" w:type="dxa"/>
          </w:tcPr>
          <w:p w:rsidR="00291266" w:rsidRDefault="00193028" w:rsidP="0029126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6369" w:type="dxa"/>
          </w:tcPr>
          <w:p w:rsidR="00291266" w:rsidRPr="00454205" w:rsidRDefault="00454205" w:rsidP="00411F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Play Inspection Company: </w:t>
            </w:r>
            <w:r>
              <w:rPr>
                <w:sz w:val="20"/>
                <w:szCs w:val="20"/>
              </w:rPr>
              <w:t>Operational Inspection for playground and Sportsfield</w:t>
            </w:r>
          </w:p>
        </w:tc>
        <w:tc>
          <w:tcPr>
            <w:tcW w:w="2277" w:type="dxa"/>
          </w:tcPr>
          <w:p w:rsidR="00291266" w:rsidRPr="00291266" w:rsidRDefault="00454205" w:rsidP="00C344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£90</w:t>
            </w:r>
            <w:r w:rsidR="00C344BF">
              <w:rPr>
                <w:sz w:val="24"/>
                <w:szCs w:val="24"/>
              </w:rPr>
              <w:t xml:space="preserve">           </w:t>
            </w:r>
            <w:r w:rsidR="00C344BF" w:rsidRPr="00C344BF">
              <w:rPr>
                <w:b/>
                <w:sz w:val="24"/>
                <w:szCs w:val="24"/>
              </w:rPr>
              <w:t>Approved</w:t>
            </w:r>
          </w:p>
        </w:tc>
      </w:tr>
      <w:tr w:rsidR="00800990" w:rsidTr="00291266">
        <w:tc>
          <w:tcPr>
            <w:tcW w:w="851" w:type="dxa"/>
          </w:tcPr>
          <w:p w:rsidR="00800990" w:rsidRDefault="00193028" w:rsidP="0029126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6369" w:type="dxa"/>
          </w:tcPr>
          <w:p w:rsidR="00800990" w:rsidRPr="00193028" w:rsidRDefault="00800990" w:rsidP="00411F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Oxford Greenbelt Network</w:t>
            </w:r>
            <w:r w:rsidR="00193028">
              <w:rPr>
                <w:b/>
                <w:sz w:val="24"/>
                <w:szCs w:val="24"/>
              </w:rPr>
              <w:t xml:space="preserve">: </w:t>
            </w:r>
            <w:r w:rsidR="00193028">
              <w:rPr>
                <w:sz w:val="20"/>
                <w:szCs w:val="20"/>
              </w:rPr>
              <w:t>Membership fees</w:t>
            </w:r>
          </w:p>
        </w:tc>
        <w:tc>
          <w:tcPr>
            <w:tcW w:w="2277" w:type="dxa"/>
          </w:tcPr>
          <w:p w:rsidR="007D7563" w:rsidRDefault="00800990" w:rsidP="00C344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  <w:r w:rsidR="00C344BF">
              <w:rPr>
                <w:sz w:val="24"/>
                <w:szCs w:val="24"/>
              </w:rPr>
              <w:t xml:space="preserve">           </w:t>
            </w:r>
            <w:r w:rsidR="00C344BF" w:rsidRPr="00C344BF">
              <w:rPr>
                <w:b/>
                <w:sz w:val="24"/>
                <w:szCs w:val="24"/>
              </w:rPr>
              <w:t>Approved</w:t>
            </w:r>
          </w:p>
        </w:tc>
      </w:tr>
      <w:tr w:rsidR="007D7563" w:rsidTr="00291266">
        <w:tc>
          <w:tcPr>
            <w:tcW w:w="851" w:type="dxa"/>
          </w:tcPr>
          <w:p w:rsidR="007D7563" w:rsidRDefault="007D7563" w:rsidP="0029126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6369" w:type="dxa"/>
          </w:tcPr>
          <w:p w:rsidR="007D7563" w:rsidRPr="007D7563" w:rsidRDefault="007D7563" w:rsidP="00411F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 Richard Dick: </w:t>
            </w:r>
            <w:r w:rsidRPr="007D7563">
              <w:rPr>
                <w:sz w:val="20"/>
                <w:szCs w:val="20"/>
              </w:rPr>
              <w:t>Tennis Club Rent</w:t>
            </w:r>
          </w:p>
        </w:tc>
        <w:tc>
          <w:tcPr>
            <w:tcW w:w="2277" w:type="dxa"/>
          </w:tcPr>
          <w:p w:rsidR="007D7563" w:rsidRDefault="007D7563" w:rsidP="00C344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  <w:r w:rsidR="00C344BF">
              <w:rPr>
                <w:sz w:val="24"/>
                <w:szCs w:val="24"/>
              </w:rPr>
              <w:t xml:space="preserve">         </w:t>
            </w:r>
            <w:r w:rsidR="00C344BF" w:rsidRPr="00C344BF">
              <w:rPr>
                <w:b/>
                <w:sz w:val="24"/>
                <w:szCs w:val="24"/>
              </w:rPr>
              <w:t>Approved</w:t>
            </w:r>
          </w:p>
        </w:tc>
      </w:tr>
      <w:tr w:rsidR="00D05F39" w:rsidTr="00291266">
        <w:tc>
          <w:tcPr>
            <w:tcW w:w="851" w:type="dxa"/>
          </w:tcPr>
          <w:p w:rsidR="00D05F39" w:rsidRDefault="00D05F39" w:rsidP="0029126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6369" w:type="dxa"/>
          </w:tcPr>
          <w:p w:rsidR="00D05F39" w:rsidRPr="00D05F39" w:rsidRDefault="00D05F39" w:rsidP="00411FC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OX13 Youth Organisation: </w:t>
            </w:r>
            <w:r w:rsidRPr="00D05F39">
              <w:rPr>
                <w:sz w:val="20"/>
                <w:szCs w:val="20"/>
              </w:rPr>
              <w:t xml:space="preserve">Reissuing of </w:t>
            </w:r>
            <w:r w:rsidR="002166C1">
              <w:rPr>
                <w:sz w:val="20"/>
                <w:szCs w:val="20"/>
              </w:rPr>
              <w:t>cancelled</w:t>
            </w:r>
            <w:r>
              <w:rPr>
                <w:sz w:val="20"/>
                <w:szCs w:val="20"/>
              </w:rPr>
              <w:t xml:space="preserve"> </w:t>
            </w:r>
            <w:r w:rsidRPr="00D05F39">
              <w:rPr>
                <w:sz w:val="20"/>
                <w:szCs w:val="20"/>
              </w:rPr>
              <w:t>cheque</w:t>
            </w:r>
          </w:p>
        </w:tc>
        <w:tc>
          <w:tcPr>
            <w:tcW w:w="2277" w:type="dxa"/>
          </w:tcPr>
          <w:p w:rsidR="00D05F39" w:rsidRDefault="00D05F39" w:rsidP="00C344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</w:t>
            </w:r>
            <w:r w:rsidR="00C344BF">
              <w:rPr>
                <w:sz w:val="24"/>
                <w:szCs w:val="24"/>
              </w:rPr>
              <w:t xml:space="preserve">         </w:t>
            </w:r>
            <w:r w:rsidR="00C344BF" w:rsidRPr="00C344BF">
              <w:rPr>
                <w:b/>
                <w:sz w:val="24"/>
                <w:szCs w:val="24"/>
              </w:rPr>
              <w:t>Approved</w:t>
            </w:r>
          </w:p>
        </w:tc>
      </w:tr>
      <w:tr w:rsidR="00245E6C" w:rsidTr="00291266">
        <w:tc>
          <w:tcPr>
            <w:tcW w:w="851" w:type="dxa"/>
          </w:tcPr>
          <w:p w:rsidR="00245E6C" w:rsidRDefault="00245E6C" w:rsidP="00245E6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6369" w:type="dxa"/>
          </w:tcPr>
          <w:p w:rsidR="00245E6C" w:rsidRDefault="00481BC9" w:rsidP="00411F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Appleton Event Fund</w:t>
            </w:r>
            <w:r w:rsidR="00F964EE">
              <w:rPr>
                <w:b/>
                <w:sz w:val="24"/>
                <w:szCs w:val="24"/>
              </w:rPr>
              <w:t xml:space="preserve">: </w:t>
            </w:r>
            <w:r w:rsidR="00F964EE" w:rsidRPr="00F964EE">
              <w:rPr>
                <w:sz w:val="20"/>
                <w:szCs w:val="20"/>
              </w:rPr>
              <w:t xml:space="preserve">Contribution to the </w:t>
            </w:r>
            <w:r w:rsidR="00245E6C" w:rsidRPr="00F964EE">
              <w:rPr>
                <w:sz w:val="20"/>
                <w:szCs w:val="20"/>
              </w:rPr>
              <w:t>Queens 90</w:t>
            </w:r>
            <w:r w:rsidR="00245E6C" w:rsidRPr="00F964EE">
              <w:rPr>
                <w:sz w:val="20"/>
                <w:szCs w:val="20"/>
                <w:vertAlign w:val="superscript"/>
              </w:rPr>
              <w:t>th</w:t>
            </w:r>
            <w:r w:rsidR="00245E6C" w:rsidRPr="00F964EE">
              <w:rPr>
                <w:sz w:val="20"/>
                <w:szCs w:val="20"/>
              </w:rPr>
              <w:t xml:space="preserve"> Birthday</w:t>
            </w:r>
            <w:r w:rsidR="00F964EE">
              <w:rPr>
                <w:sz w:val="20"/>
                <w:szCs w:val="20"/>
              </w:rPr>
              <w:t xml:space="preserve"> celebrations</w:t>
            </w:r>
          </w:p>
        </w:tc>
        <w:tc>
          <w:tcPr>
            <w:tcW w:w="2277" w:type="dxa"/>
          </w:tcPr>
          <w:p w:rsidR="00245E6C" w:rsidRDefault="00F964EE" w:rsidP="00C344B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45E6C">
              <w:rPr>
                <w:sz w:val="24"/>
                <w:szCs w:val="24"/>
              </w:rPr>
              <w:t>1500</w:t>
            </w:r>
            <w:r w:rsidR="00C344BF">
              <w:rPr>
                <w:sz w:val="24"/>
                <w:szCs w:val="24"/>
              </w:rPr>
              <w:t xml:space="preserve">       </w:t>
            </w:r>
            <w:r w:rsidR="00C344BF" w:rsidRPr="00C344BF">
              <w:rPr>
                <w:b/>
                <w:sz w:val="24"/>
                <w:szCs w:val="24"/>
              </w:rPr>
              <w:t>Approved</w:t>
            </w:r>
          </w:p>
        </w:tc>
      </w:tr>
      <w:tr w:rsidR="00193028" w:rsidTr="005812AD">
        <w:tc>
          <w:tcPr>
            <w:tcW w:w="9497" w:type="dxa"/>
            <w:gridSpan w:val="3"/>
          </w:tcPr>
          <w:p w:rsidR="00193028" w:rsidRDefault="00193028" w:rsidP="005812A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Invoices Previously approved</w:t>
            </w:r>
          </w:p>
        </w:tc>
      </w:tr>
      <w:tr w:rsidR="00193028" w:rsidRPr="00291266" w:rsidTr="005812AD">
        <w:tc>
          <w:tcPr>
            <w:tcW w:w="851" w:type="dxa"/>
          </w:tcPr>
          <w:p w:rsidR="00193028" w:rsidRPr="000C4FBB" w:rsidRDefault="00193028" w:rsidP="005812A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6369" w:type="dxa"/>
          </w:tcPr>
          <w:p w:rsidR="00193028" w:rsidRPr="00193028" w:rsidRDefault="00193028" w:rsidP="00E01D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Appleton C of E Primary School: </w:t>
            </w:r>
            <w:r w:rsidR="00E01D0D">
              <w:rPr>
                <w:sz w:val="20"/>
                <w:szCs w:val="20"/>
              </w:rPr>
              <w:t>Booking of school hall for</w:t>
            </w:r>
            <w:r w:rsidR="00B758D2">
              <w:rPr>
                <w:sz w:val="20"/>
                <w:szCs w:val="20"/>
              </w:rPr>
              <w:t xml:space="preserve"> </w:t>
            </w:r>
            <w:r w:rsidR="00E01D0D">
              <w:rPr>
                <w:sz w:val="20"/>
                <w:szCs w:val="20"/>
              </w:rPr>
              <w:t>Steering Group M</w:t>
            </w:r>
            <w:r w:rsidRPr="00193028">
              <w:rPr>
                <w:sz w:val="20"/>
                <w:szCs w:val="20"/>
              </w:rPr>
              <w:t>eeting</w:t>
            </w:r>
          </w:p>
        </w:tc>
        <w:tc>
          <w:tcPr>
            <w:tcW w:w="2277" w:type="dxa"/>
          </w:tcPr>
          <w:p w:rsidR="00193028" w:rsidRPr="00291266" w:rsidRDefault="00193028" w:rsidP="00193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</w:t>
            </w:r>
          </w:p>
        </w:tc>
      </w:tr>
    </w:tbl>
    <w:p w:rsidR="00193028" w:rsidRPr="007D7563" w:rsidRDefault="00193028" w:rsidP="007D7563">
      <w:pPr>
        <w:rPr>
          <w:b/>
          <w:sz w:val="16"/>
          <w:szCs w:val="16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6302"/>
        <w:gridCol w:w="2249"/>
      </w:tblGrid>
      <w:tr w:rsidR="000C4FBB" w:rsidTr="00EE6E2C">
        <w:tc>
          <w:tcPr>
            <w:tcW w:w="9497" w:type="dxa"/>
            <w:gridSpan w:val="3"/>
          </w:tcPr>
          <w:p w:rsidR="000C4FBB" w:rsidRDefault="00CF419E" w:rsidP="00411FC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</w:t>
            </w:r>
            <w:r w:rsidR="00EE6E2C">
              <w:rPr>
                <w:b/>
                <w:sz w:val="24"/>
                <w:szCs w:val="24"/>
              </w:rPr>
              <w:t xml:space="preserve"> recei</w:t>
            </w:r>
            <w:r w:rsidR="000C4FBB">
              <w:rPr>
                <w:b/>
                <w:sz w:val="24"/>
                <w:szCs w:val="24"/>
              </w:rPr>
              <w:t>ved</w:t>
            </w:r>
          </w:p>
        </w:tc>
      </w:tr>
      <w:tr w:rsidR="00EE6E2C" w:rsidTr="00EE6E2C">
        <w:tc>
          <w:tcPr>
            <w:tcW w:w="851" w:type="dxa"/>
            <w:vAlign w:val="center"/>
          </w:tcPr>
          <w:p w:rsidR="00EE6E2C" w:rsidRPr="000C4FBB" w:rsidRDefault="00454205" w:rsidP="00EE6E2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6379" w:type="dxa"/>
          </w:tcPr>
          <w:p w:rsidR="00EE6E2C" w:rsidRPr="00454205" w:rsidRDefault="00454205" w:rsidP="000C4FB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HMRC: </w:t>
            </w:r>
            <w:r>
              <w:rPr>
                <w:sz w:val="20"/>
                <w:szCs w:val="20"/>
              </w:rPr>
              <w:t>VAT reclaim</w:t>
            </w:r>
          </w:p>
        </w:tc>
        <w:tc>
          <w:tcPr>
            <w:tcW w:w="2267" w:type="dxa"/>
          </w:tcPr>
          <w:p w:rsidR="00454205" w:rsidRPr="00CA2B9D" w:rsidRDefault="00454205" w:rsidP="00CA2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2B9D">
              <w:rPr>
                <w:sz w:val="24"/>
                <w:szCs w:val="24"/>
              </w:rPr>
              <w:t>£1854.23</w:t>
            </w:r>
          </w:p>
        </w:tc>
      </w:tr>
      <w:tr w:rsidR="00454205" w:rsidRPr="00CA2B9D" w:rsidTr="00EE6E2C">
        <w:tc>
          <w:tcPr>
            <w:tcW w:w="851" w:type="dxa"/>
            <w:vAlign w:val="center"/>
          </w:tcPr>
          <w:p w:rsidR="00454205" w:rsidRDefault="00454205" w:rsidP="00EE6E2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6379" w:type="dxa"/>
          </w:tcPr>
          <w:p w:rsidR="00454205" w:rsidRPr="00454205" w:rsidRDefault="00454205" w:rsidP="000C4FB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Vale of White Horse District Council: </w:t>
            </w:r>
            <w:r>
              <w:rPr>
                <w:sz w:val="20"/>
                <w:szCs w:val="20"/>
              </w:rPr>
              <w:t>Precept and CTRS grant</w:t>
            </w:r>
          </w:p>
        </w:tc>
        <w:tc>
          <w:tcPr>
            <w:tcW w:w="2267" w:type="dxa"/>
          </w:tcPr>
          <w:p w:rsidR="00454205" w:rsidRPr="00CA2B9D" w:rsidRDefault="00454205" w:rsidP="00CA2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2B9D">
              <w:rPr>
                <w:sz w:val="24"/>
                <w:szCs w:val="24"/>
              </w:rPr>
              <w:t>£8993.50</w:t>
            </w:r>
          </w:p>
        </w:tc>
      </w:tr>
      <w:tr w:rsidR="00CA2B9D" w:rsidTr="00EE6E2C">
        <w:tc>
          <w:tcPr>
            <w:tcW w:w="851" w:type="dxa"/>
            <w:vAlign w:val="center"/>
          </w:tcPr>
          <w:p w:rsidR="00CA2B9D" w:rsidRDefault="00CA25E7" w:rsidP="00EE6E2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500051</w:t>
            </w:r>
          </w:p>
        </w:tc>
        <w:tc>
          <w:tcPr>
            <w:tcW w:w="6379" w:type="dxa"/>
          </w:tcPr>
          <w:p w:rsidR="00CA2B9D" w:rsidRPr="00CA2B9D" w:rsidRDefault="00CA2B9D" w:rsidP="000C4FB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Rye St Anthony: </w:t>
            </w:r>
            <w:r>
              <w:rPr>
                <w:sz w:val="20"/>
                <w:szCs w:val="20"/>
              </w:rPr>
              <w:t>Sportsfield Booking</w:t>
            </w:r>
          </w:p>
        </w:tc>
        <w:tc>
          <w:tcPr>
            <w:tcW w:w="2267" w:type="dxa"/>
          </w:tcPr>
          <w:p w:rsidR="00CA2B9D" w:rsidRPr="00CA2B9D" w:rsidRDefault="00CA2B9D" w:rsidP="00CA2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2B9D">
              <w:rPr>
                <w:sz w:val="24"/>
                <w:szCs w:val="24"/>
              </w:rPr>
              <w:t>£120</w:t>
            </w:r>
          </w:p>
        </w:tc>
      </w:tr>
      <w:tr w:rsidR="00CA25E7" w:rsidTr="00EE6E2C">
        <w:tc>
          <w:tcPr>
            <w:tcW w:w="851" w:type="dxa"/>
            <w:vAlign w:val="center"/>
          </w:tcPr>
          <w:p w:rsidR="00CA25E7" w:rsidRDefault="00CA25E7" w:rsidP="00EE6E2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A25E7" w:rsidRDefault="00CA25E7" w:rsidP="000C4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SSE: </w:t>
            </w:r>
            <w:r>
              <w:rPr>
                <w:sz w:val="20"/>
                <w:szCs w:val="20"/>
              </w:rPr>
              <w:t>Wayleave</w:t>
            </w:r>
          </w:p>
        </w:tc>
        <w:tc>
          <w:tcPr>
            <w:tcW w:w="2267" w:type="dxa"/>
          </w:tcPr>
          <w:p w:rsidR="00CA25E7" w:rsidRPr="00CA2B9D" w:rsidRDefault="00CA25E7" w:rsidP="00CA2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A2B9D">
              <w:rPr>
                <w:sz w:val="24"/>
                <w:szCs w:val="24"/>
              </w:rPr>
              <w:t>£13.92</w:t>
            </w:r>
          </w:p>
        </w:tc>
      </w:tr>
      <w:tr w:rsidR="00CA25E7" w:rsidTr="00EE6E2C">
        <w:tc>
          <w:tcPr>
            <w:tcW w:w="851" w:type="dxa"/>
            <w:vAlign w:val="center"/>
          </w:tcPr>
          <w:p w:rsidR="00CA25E7" w:rsidRDefault="00CA25E7" w:rsidP="00EE6E2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A25E7" w:rsidRDefault="00CA25E7" w:rsidP="000C4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Playground fundraising: </w:t>
            </w:r>
            <w:r w:rsidRPr="00C16FD8">
              <w:rPr>
                <w:sz w:val="20"/>
                <w:szCs w:val="20"/>
              </w:rPr>
              <w:t>Proceeds from car wash</w:t>
            </w:r>
          </w:p>
        </w:tc>
        <w:tc>
          <w:tcPr>
            <w:tcW w:w="2267" w:type="dxa"/>
          </w:tcPr>
          <w:p w:rsidR="00CA25E7" w:rsidRPr="00CA2B9D" w:rsidRDefault="00F964EE" w:rsidP="00CA2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CA25E7">
              <w:rPr>
                <w:sz w:val="24"/>
                <w:szCs w:val="24"/>
              </w:rPr>
              <w:t>160</w:t>
            </w:r>
          </w:p>
        </w:tc>
      </w:tr>
    </w:tbl>
    <w:p w:rsidR="000C4FBB" w:rsidRDefault="000C4FBB" w:rsidP="000C4FBB">
      <w:pPr>
        <w:pStyle w:val="ListParagraph"/>
        <w:rPr>
          <w:b/>
          <w:sz w:val="24"/>
          <w:szCs w:val="24"/>
        </w:rPr>
      </w:pPr>
    </w:p>
    <w:p w:rsidR="00C344BF" w:rsidRDefault="00EE6E2C" w:rsidP="00C344B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C344BF" w:rsidRPr="00C344BF" w:rsidRDefault="00C344BF" w:rsidP="00C344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4BF">
        <w:rPr>
          <w:sz w:val="20"/>
          <w:szCs w:val="20"/>
        </w:rPr>
        <w:t>Letter from Mr Alan Feast regarding the bus situation</w:t>
      </w:r>
    </w:p>
    <w:p w:rsidR="00C344BF" w:rsidRPr="00C344BF" w:rsidRDefault="00C344BF" w:rsidP="00C344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344BF">
        <w:rPr>
          <w:sz w:val="20"/>
          <w:szCs w:val="20"/>
        </w:rPr>
        <w:t xml:space="preserve">Letter from Lloyds bank confirming </w:t>
      </w:r>
      <w:r w:rsidR="0044268D">
        <w:rPr>
          <w:sz w:val="20"/>
          <w:szCs w:val="20"/>
        </w:rPr>
        <w:t xml:space="preserve">cancellation of a cheque </w:t>
      </w:r>
      <w:r w:rsidRPr="00C344BF">
        <w:rPr>
          <w:sz w:val="20"/>
          <w:szCs w:val="20"/>
        </w:rPr>
        <w:t xml:space="preserve"> </w:t>
      </w:r>
    </w:p>
    <w:p w:rsidR="00AD4197" w:rsidRPr="00C344BF" w:rsidRDefault="00EE6E2C" w:rsidP="00AD4197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for report: </w:t>
      </w:r>
      <w:r w:rsidR="00C344BF" w:rsidRPr="00C344BF">
        <w:rPr>
          <w:sz w:val="20"/>
          <w:szCs w:val="20"/>
        </w:rPr>
        <w:t>None</w:t>
      </w:r>
    </w:p>
    <w:p w:rsidR="00F275DA" w:rsidRPr="00D20775" w:rsidRDefault="00EE6E2C" w:rsidP="00D2077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 w:rsidR="00C344BF">
        <w:rPr>
          <w:sz w:val="24"/>
          <w:szCs w:val="24"/>
        </w:rPr>
        <w:t xml:space="preserve"> The next meeting of the </w:t>
      </w:r>
      <w:r>
        <w:rPr>
          <w:sz w:val="24"/>
          <w:szCs w:val="24"/>
        </w:rPr>
        <w:t xml:space="preserve">Parish Council is to be held on Monday </w:t>
      </w:r>
      <w:r w:rsidR="00206357">
        <w:rPr>
          <w:sz w:val="24"/>
          <w:szCs w:val="24"/>
        </w:rPr>
        <w:t>13</w:t>
      </w:r>
      <w:r w:rsidR="004809F1" w:rsidRPr="004809F1">
        <w:rPr>
          <w:sz w:val="24"/>
          <w:szCs w:val="24"/>
          <w:vertAlign w:val="superscript"/>
        </w:rPr>
        <w:t>th</w:t>
      </w:r>
      <w:r w:rsidR="004809F1">
        <w:rPr>
          <w:sz w:val="24"/>
          <w:szCs w:val="24"/>
        </w:rPr>
        <w:t xml:space="preserve"> June</w:t>
      </w:r>
      <w:r w:rsidR="00206357">
        <w:rPr>
          <w:sz w:val="24"/>
          <w:szCs w:val="24"/>
        </w:rPr>
        <w:t xml:space="preserve"> 2016</w:t>
      </w:r>
      <w:r w:rsidR="004809F1">
        <w:rPr>
          <w:sz w:val="24"/>
          <w:szCs w:val="24"/>
        </w:rPr>
        <w:t xml:space="preserve"> </w:t>
      </w:r>
      <w:r>
        <w:rPr>
          <w:sz w:val="24"/>
          <w:szCs w:val="24"/>
        </w:rPr>
        <w:t>at 7:15 in the village Hall.</w:t>
      </w:r>
    </w:p>
    <w:p w:rsidR="00F275DA" w:rsidRDefault="00F275DA" w:rsidP="00EE6E2C">
      <w:pPr>
        <w:pStyle w:val="ListParagraph"/>
      </w:pPr>
    </w:p>
    <w:p w:rsidR="00267065" w:rsidRPr="00E11168" w:rsidRDefault="00930B9B" w:rsidP="00E11168">
      <w:pPr>
        <w:pStyle w:val="ListParagraph"/>
        <w:ind w:left="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Meeting closed at 9:05pm</w:t>
      </w:r>
    </w:p>
    <w:sectPr w:rsidR="00267065" w:rsidRPr="00E11168" w:rsidSect="00387291">
      <w:headerReference w:type="default" r:id="rId8"/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DB" w:rsidRDefault="000856DB" w:rsidP="00237123">
      <w:pPr>
        <w:spacing w:after="0" w:line="240" w:lineRule="auto"/>
      </w:pPr>
      <w:r>
        <w:separator/>
      </w:r>
    </w:p>
  </w:endnote>
  <w:endnote w:type="continuationSeparator" w:id="0">
    <w:p w:rsidR="000856DB" w:rsidRDefault="000856DB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DB" w:rsidRDefault="000856DB" w:rsidP="00237123">
      <w:pPr>
        <w:spacing w:after="0" w:line="240" w:lineRule="auto"/>
      </w:pPr>
      <w:r>
        <w:separator/>
      </w:r>
    </w:p>
  </w:footnote>
  <w:footnote w:type="continuationSeparator" w:id="0">
    <w:p w:rsidR="000856DB" w:rsidRDefault="000856DB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3" w:rsidRPr="00454205" w:rsidRDefault="00237123" w:rsidP="00237123">
    <w:pPr>
      <w:pStyle w:val="Header"/>
      <w:jc w:val="center"/>
      <w:rPr>
        <w:rFonts w:cstheme="minorHAnsi"/>
        <w:b/>
        <w:bCs/>
        <w:color w:val="3366FF"/>
        <w:sz w:val="24"/>
        <w:szCs w:val="24"/>
        <w:lang w:val="en-US"/>
      </w:rPr>
    </w:pPr>
    <w:r w:rsidRPr="00454205">
      <w:rPr>
        <w:rFonts w:cstheme="minorHAnsi"/>
        <w:b/>
        <w:bCs/>
        <w:color w:val="3366FF"/>
        <w:sz w:val="24"/>
        <w:szCs w:val="24"/>
        <w:lang w:val="en-US"/>
      </w:rPr>
      <w:t>APPLETON WITH EATON PARISH COUNCIL</w:t>
    </w:r>
  </w:p>
  <w:p w:rsidR="00237123" w:rsidRPr="00454205" w:rsidRDefault="00237123" w:rsidP="00237123">
    <w:pPr>
      <w:pStyle w:val="Header"/>
      <w:jc w:val="center"/>
      <w:rPr>
        <w:rFonts w:cstheme="minorHAnsi"/>
        <w:sz w:val="20"/>
        <w:szCs w:val="20"/>
        <w:lang w:val="en-US"/>
      </w:rPr>
    </w:pPr>
    <w:proofErr w:type="gramStart"/>
    <w:r w:rsidRPr="00454205">
      <w:rPr>
        <w:rFonts w:cstheme="minorHAnsi"/>
        <w:sz w:val="20"/>
        <w:szCs w:val="20"/>
        <w:lang w:val="en-US"/>
      </w:rPr>
      <w:t>c/o</w:t>
    </w:r>
    <w:proofErr w:type="gramEnd"/>
    <w:r w:rsidRPr="00454205">
      <w:rPr>
        <w:rFonts w:cstheme="minorHAnsi"/>
        <w:sz w:val="20"/>
        <w:szCs w:val="20"/>
        <w:lang w:val="en-US"/>
      </w:rPr>
      <w:t xml:space="preserve"> </w:t>
    </w:r>
    <w:r w:rsidR="00721AD6" w:rsidRPr="00454205">
      <w:rPr>
        <w:rFonts w:cstheme="minorHAnsi"/>
        <w:sz w:val="20"/>
        <w:szCs w:val="20"/>
        <w:lang w:val="en-US"/>
      </w:rPr>
      <w:t>Tamarix, Netherton Road</w:t>
    </w:r>
    <w:r w:rsidRPr="00454205">
      <w:rPr>
        <w:rFonts w:cstheme="minorHAnsi"/>
        <w:sz w:val="20"/>
        <w:szCs w:val="20"/>
        <w:lang w:val="en-US"/>
      </w:rPr>
      <w:t>, Appleton</w:t>
    </w:r>
    <w:r w:rsidR="00721AD6" w:rsidRPr="00454205">
      <w:rPr>
        <w:rFonts w:cstheme="minorHAnsi"/>
        <w:sz w:val="20"/>
        <w:szCs w:val="20"/>
        <w:lang w:val="en-US"/>
      </w:rPr>
      <w:t>, Abingdon, Oxfordshire, OX13 5QW</w:t>
    </w:r>
    <w:r w:rsidRPr="00454205">
      <w:rPr>
        <w:rFonts w:cstheme="minorHAnsi"/>
        <w:sz w:val="20"/>
        <w:szCs w:val="20"/>
        <w:lang w:val="en-US"/>
      </w:rPr>
      <w:t xml:space="preserve">  </w:t>
    </w:r>
  </w:p>
  <w:p w:rsidR="00237123" w:rsidRPr="00454205" w:rsidRDefault="00237123" w:rsidP="00237123">
    <w:pPr>
      <w:pStyle w:val="Header"/>
      <w:jc w:val="center"/>
      <w:rPr>
        <w:rFonts w:cstheme="minorHAnsi"/>
        <w:sz w:val="20"/>
        <w:szCs w:val="20"/>
        <w:lang w:val="en-US"/>
      </w:rPr>
    </w:pPr>
    <w:r w:rsidRPr="00454205">
      <w:rPr>
        <w:rFonts w:cstheme="minorHAnsi"/>
        <w:sz w:val="20"/>
        <w:szCs w:val="20"/>
        <w:lang w:val="en-US"/>
      </w:rPr>
      <w:t>E-mail: parishclerk.appletonwithea</w:t>
    </w:r>
    <w:r w:rsidR="00454205" w:rsidRPr="00454205">
      <w:rPr>
        <w:rFonts w:cstheme="minorHAnsi"/>
        <w:sz w:val="20"/>
        <w:szCs w:val="20"/>
        <w:lang w:val="en-US"/>
      </w:rPr>
      <w:t>ton@gmail.com   www.appleton-eaton.org</w:t>
    </w:r>
  </w:p>
  <w:p w:rsidR="00237123" w:rsidRPr="00454205" w:rsidRDefault="00237123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EF4"/>
    <w:multiLevelType w:val="hybridMultilevel"/>
    <w:tmpl w:val="19A881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DA448A"/>
    <w:multiLevelType w:val="hybridMultilevel"/>
    <w:tmpl w:val="7276AE82"/>
    <w:lvl w:ilvl="0" w:tplc="34A646D0">
      <w:start w:val="20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ysjQ3Njc3NTK0MLZQ0lEKTi0uzszPAykwrAUAZt7mhywAAAA="/>
  </w:docVars>
  <w:rsids>
    <w:rsidRoot w:val="00237123"/>
    <w:rsid w:val="00046E11"/>
    <w:rsid w:val="0008253C"/>
    <w:rsid w:val="000856DB"/>
    <w:rsid w:val="00087041"/>
    <w:rsid w:val="00095A27"/>
    <w:rsid w:val="00095E90"/>
    <w:rsid w:val="000C4FBB"/>
    <w:rsid w:val="000D5216"/>
    <w:rsid w:val="0013270B"/>
    <w:rsid w:val="00137E8B"/>
    <w:rsid w:val="0017310D"/>
    <w:rsid w:val="00174511"/>
    <w:rsid w:val="00193028"/>
    <w:rsid w:val="001D3E6D"/>
    <w:rsid w:val="001E4A24"/>
    <w:rsid w:val="00206357"/>
    <w:rsid w:val="00211FB5"/>
    <w:rsid w:val="002166C1"/>
    <w:rsid w:val="0022179D"/>
    <w:rsid w:val="00227031"/>
    <w:rsid w:val="00237123"/>
    <w:rsid w:val="00242019"/>
    <w:rsid w:val="00245E6C"/>
    <w:rsid w:val="0025631B"/>
    <w:rsid w:val="00267065"/>
    <w:rsid w:val="00291266"/>
    <w:rsid w:val="002B7790"/>
    <w:rsid w:val="002C34E8"/>
    <w:rsid w:val="002D4F55"/>
    <w:rsid w:val="002E65A6"/>
    <w:rsid w:val="00321943"/>
    <w:rsid w:val="00352543"/>
    <w:rsid w:val="00387291"/>
    <w:rsid w:val="00387D76"/>
    <w:rsid w:val="00390832"/>
    <w:rsid w:val="003B4833"/>
    <w:rsid w:val="003F074B"/>
    <w:rsid w:val="003F3839"/>
    <w:rsid w:val="004175A7"/>
    <w:rsid w:val="004360E7"/>
    <w:rsid w:val="0044268D"/>
    <w:rsid w:val="00454205"/>
    <w:rsid w:val="00455F19"/>
    <w:rsid w:val="00464CEC"/>
    <w:rsid w:val="004809F1"/>
    <w:rsid w:val="00481BC9"/>
    <w:rsid w:val="004B6340"/>
    <w:rsid w:val="004C756F"/>
    <w:rsid w:val="004F68ED"/>
    <w:rsid w:val="005135DA"/>
    <w:rsid w:val="00522C1D"/>
    <w:rsid w:val="00526143"/>
    <w:rsid w:val="00561734"/>
    <w:rsid w:val="00596E33"/>
    <w:rsid w:val="005A0ACA"/>
    <w:rsid w:val="005C3B44"/>
    <w:rsid w:val="005F276C"/>
    <w:rsid w:val="006548A0"/>
    <w:rsid w:val="006A035F"/>
    <w:rsid w:val="006D19D2"/>
    <w:rsid w:val="00703718"/>
    <w:rsid w:val="00721AD6"/>
    <w:rsid w:val="00751016"/>
    <w:rsid w:val="00783861"/>
    <w:rsid w:val="00790C43"/>
    <w:rsid w:val="007B72CE"/>
    <w:rsid w:val="007C0A01"/>
    <w:rsid w:val="007D7563"/>
    <w:rsid w:val="00800990"/>
    <w:rsid w:val="008248C3"/>
    <w:rsid w:val="0086630F"/>
    <w:rsid w:val="00897C63"/>
    <w:rsid w:val="008C4D28"/>
    <w:rsid w:val="008F473D"/>
    <w:rsid w:val="00930B9B"/>
    <w:rsid w:val="009C49E5"/>
    <w:rsid w:val="009F6799"/>
    <w:rsid w:val="00A32B4E"/>
    <w:rsid w:val="00A86CE7"/>
    <w:rsid w:val="00AA3947"/>
    <w:rsid w:val="00AB739E"/>
    <w:rsid w:val="00AC3882"/>
    <w:rsid w:val="00AD4197"/>
    <w:rsid w:val="00AF0549"/>
    <w:rsid w:val="00B03BFD"/>
    <w:rsid w:val="00B378E7"/>
    <w:rsid w:val="00B758D2"/>
    <w:rsid w:val="00BA144D"/>
    <w:rsid w:val="00BB6103"/>
    <w:rsid w:val="00BE4B23"/>
    <w:rsid w:val="00C04503"/>
    <w:rsid w:val="00C16FD8"/>
    <w:rsid w:val="00C344BF"/>
    <w:rsid w:val="00C47BB8"/>
    <w:rsid w:val="00C52B55"/>
    <w:rsid w:val="00CA25E7"/>
    <w:rsid w:val="00CA2B9D"/>
    <w:rsid w:val="00CB48DD"/>
    <w:rsid w:val="00CD21EE"/>
    <w:rsid w:val="00CD38DB"/>
    <w:rsid w:val="00CE4730"/>
    <w:rsid w:val="00CF069F"/>
    <w:rsid w:val="00CF3DCE"/>
    <w:rsid w:val="00CF419E"/>
    <w:rsid w:val="00D05F39"/>
    <w:rsid w:val="00D20775"/>
    <w:rsid w:val="00D23D65"/>
    <w:rsid w:val="00D6505F"/>
    <w:rsid w:val="00D7706C"/>
    <w:rsid w:val="00D909A7"/>
    <w:rsid w:val="00DC116C"/>
    <w:rsid w:val="00DF54E4"/>
    <w:rsid w:val="00E01D0D"/>
    <w:rsid w:val="00E11168"/>
    <w:rsid w:val="00E12D39"/>
    <w:rsid w:val="00E919F2"/>
    <w:rsid w:val="00EA06BC"/>
    <w:rsid w:val="00ED50F1"/>
    <w:rsid w:val="00EE6E2C"/>
    <w:rsid w:val="00F22929"/>
    <w:rsid w:val="00F248BE"/>
    <w:rsid w:val="00F275DA"/>
    <w:rsid w:val="00F95D4D"/>
    <w:rsid w:val="00F964EE"/>
    <w:rsid w:val="00FB6115"/>
    <w:rsid w:val="00FB64B5"/>
    <w:rsid w:val="00FD3805"/>
    <w:rsid w:val="00FD473A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14</cp:revision>
  <cp:lastPrinted>2016-05-03T15:09:00Z</cp:lastPrinted>
  <dcterms:created xsi:type="dcterms:W3CDTF">2016-05-17T09:32:00Z</dcterms:created>
  <dcterms:modified xsi:type="dcterms:W3CDTF">2016-05-24T11:19:00Z</dcterms:modified>
</cp:coreProperties>
</file>